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47" w:rsidRPr="007F3607" w:rsidRDefault="00957466" w:rsidP="007F3607">
      <w:pPr>
        <w:jc w:val="center"/>
        <w:rPr>
          <w:b/>
        </w:rPr>
      </w:pPr>
      <w:r w:rsidRPr="007F3607">
        <w:rPr>
          <w:b/>
        </w:rPr>
        <w:t xml:space="preserve">АНАЛИТИЧЕСКАЯ </w:t>
      </w:r>
      <w:r w:rsidR="002941F7" w:rsidRPr="007F3607">
        <w:rPr>
          <w:b/>
        </w:rPr>
        <w:t>СПРАВКА</w:t>
      </w:r>
    </w:p>
    <w:p w:rsidR="002941F7" w:rsidRPr="007F3607" w:rsidRDefault="009B3DF6" w:rsidP="007F3607">
      <w:pPr>
        <w:jc w:val="center"/>
        <w:rPr>
          <w:b/>
        </w:rPr>
      </w:pPr>
      <w:r>
        <w:rPr>
          <w:b/>
        </w:rPr>
        <w:t>п</w:t>
      </w:r>
      <w:r w:rsidR="002941F7" w:rsidRPr="007F3607">
        <w:rPr>
          <w:b/>
        </w:rPr>
        <w:t>о итогам мониторинга библиотек</w:t>
      </w:r>
    </w:p>
    <w:p w:rsidR="002941F7" w:rsidRPr="007F3607" w:rsidRDefault="002941F7" w:rsidP="007F3607">
      <w:pPr>
        <w:jc w:val="center"/>
        <w:rPr>
          <w:b/>
        </w:rPr>
      </w:pPr>
      <w:r w:rsidRPr="007F3607">
        <w:rPr>
          <w:b/>
        </w:rPr>
        <w:t>Кантемировского муниципального района Воронежской области</w:t>
      </w:r>
    </w:p>
    <w:p w:rsidR="002941F7" w:rsidRPr="007F3607" w:rsidRDefault="002941F7" w:rsidP="007F3607">
      <w:pPr>
        <w:jc w:val="center"/>
        <w:rPr>
          <w:b/>
        </w:rPr>
      </w:pPr>
      <w:r w:rsidRPr="007F3607">
        <w:rPr>
          <w:b/>
        </w:rPr>
        <w:t>(21.08.2018 г.)</w:t>
      </w:r>
    </w:p>
    <w:p w:rsidR="002941F7" w:rsidRDefault="002941F7"/>
    <w:p w:rsidR="00D6321F" w:rsidRDefault="007F3607">
      <w:r>
        <w:tab/>
        <w:t xml:space="preserve">В ходе мониторинга была изучена работа </w:t>
      </w:r>
      <w:proofErr w:type="spellStart"/>
      <w:r w:rsidR="008A414E">
        <w:t>Бугаевской</w:t>
      </w:r>
      <w:proofErr w:type="spellEnd"/>
      <w:r w:rsidR="008A414E">
        <w:t xml:space="preserve">, </w:t>
      </w:r>
      <w:proofErr w:type="spellStart"/>
      <w:r w:rsidR="008A414E">
        <w:t>Валентиновской</w:t>
      </w:r>
      <w:proofErr w:type="spellEnd"/>
      <w:r w:rsidR="008A414E">
        <w:t xml:space="preserve">, </w:t>
      </w:r>
      <w:proofErr w:type="spellStart"/>
      <w:r w:rsidR="008A414E">
        <w:t>Гармашевской</w:t>
      </w:r>
      <w:proofErr w:type="spellEnd"/>
      <w:r w:rsidR="008A414E">
        <w:t xml:space="preserve">, </w:t>
      </w:r>
      <w:proofErr w:type="spellStart"/>
      <w:r w:rsidR="008A414E">
        <w:t>Евдокиевской</w:t>
      </w:r>
      <w:proofErr w:type="spellEnd"/>
      <w:r w:rsidR="008A414E">
        <w:t xml:space="preserve">, </w:t>
      </w:r>
      <w:proofErr w:type="spellStart"/>
      <w:r w:rsidR="008A414E">
        <w:t>Новомарковской</w:t>
      </w:r>
      <w:proofErr w:type="spellEnd"/>
      <w:r w:rsidR="008A414E">
        <w:t xml:space="preserve">, </w:t>
      </w:r>
      <w:proofErr w:type="spellStart"/>
      <w:r w:rsidR="008A414E">
        <w:t>Охрозаводской</w:t>
      </w:r>
      <w:proofErr w:type="spellEnd"/>
      <w:r w:rsidR="008A414E">
        <w:t xml:space="preserve">, </w:t>
      </w:r>
      <w:proofErr w:type="spellStart"/>
      <w:r w:rsidR="008A414E">
        <w:t>Смаглеевской</w:t>
      </w:r>
      <w:proofErr w:type="spellEnd"/>
      <w:r w:rsidR="008A414E">
        <w:t xml:space="preserve"> сельских </w:t>
      </w:r>
      <w:r>
        <w:t xml:space="preserve">библиотек Кантемировского муниципального района </w:t>
      </w:r>
      <w:r w:rsidRPr="000E6197">
        <w:t>и</w:t>
      </w:r>
      <w:r w:rsidR="00F42472">
        <w:t xml:space="preserve"> </w:t>
      </w:r>
      <w:r w:rsidR="00275BD7">
        <w:t xml:space="preserve">общее </w:t>
      </w:r>
      <w:r w:rsidR="003E41ED" w:rsidRPr="000E6197">
        <w:t>состояние</w:t>
      </w:r>
      <w:r w:rsidR="00F42472">
        <w:t xml:space="preserve"> </w:t>
      </w:r>
      <w:r>
        <w:t>библиотек района в целом.</w:t>
      </w:r>
    </w:p>
    <w:p w:rsidR="00562E22" w:rsidRDefault="00562E22" w:rsidP="00D6321F">
      <w:pPr>
        <w:ind w:firstLine="708"/>
        <w:rPr>
          <w:b/>
        </w:rPr>
      </w:pPr>
      <w:r>
        <w:t xml:space="preserve">Выявлены </w:t>
      </w:r>
      <w:r w:rsidRPr="00BE6847">
        <w:rPr>
          <w:b/>
        </w:rPr>
        <w:t>положительные тенденции:</w:t>
      </w:r>
    </w:p>
    <w:p w:rsidR="00A047C7" w:rsidRDefault="00A047C7" w:rsidP="00857AE4">
      <w:pPr>
        <w:ind w:firstLine="708"/>
      </w:pPr>
      <w:r>
        <w:rPr>
          <w:b/>
        </w:rPr>
        <w:t xml:space="preserve">- </w:t>
      </w:r>
      <w:r w:rsidRPr="00A047C7">
        <w:t xml:space="preserve">за </w:t>
      </w:r>
      <w:r>
        <w:t>период с 2016–2018 гг.</w:t>
      </w:r>
      <w:r w:rsidR="006F534E">
        <w:t xml:space="preserve"> сокращения числа общедоступных библиотек не было (34 ед.);</w:t>
      </w:r>
    </w:p>
    <w:p w:rsidR="006F534E" w:rsidRDefault="006F534E" w:rsidP="00857AE4">
      <w:pPr>
        <w:ind w:firstLine="708"/>
      </w:pPr>
      <w:r>
        <w:t xml:space="preserve">- с 01.01.2018 г. </w:t>
      </w:r>
      <w:r w:rsidR="00241CDC">
        <w:t xml:space="preserve">на основании постановления администрации Кантемировского муниципального района Воронежской области № 794 от 18.12.2017 г. «О внесении изменений в Устав Муниципального казенного учреждения культуры </w:t>
      </w:r>
      <w:r w:rsidR="00241CDC" w:rsidRPr="00241CDC">
        <w:t>“</w:t>
      </w:r>
      <w:proofErr w:type="spellStart"/>
      <w:r w:rsidR="00241CDC">
        <w:t>Межпоселенческая</w:t>
      </w:r>
      <w:proofErr w:type="spellEnd"/>
      <w:r w:rsidR="00241CDC">
        <w:t xml:space="preserve"> библиотечная система</w:t>
      </w:r>
      <w:r w:rsidR="00241CDC" w:rsidRPr="00241CDC">
        <w:t>”</w:t>
      </w:r>
      <w:r w:rsidR="00241CDC">
        <w:t xml:space="preserve">», распоряжения администрации Кантемировского муниципального района Воронежской области № 555-р от 27.12.2017 г. «Об увеличении штатной численности МКУК </w:t>
      </w:r>
      <w:r w:rsidR="00241CDC" w:rsidRPr="00241CDC">
        <w:t>“</w:t>
      </w:r>
      <w:r w:rsidR="00241CDC">
        <w:t>МБС</w:t>
      </w:r>
      <w:r w:rsidR="00241CDC" w:rsidRPr="00241CDC">
        <w:t>“</w:t>
      </w:r>
      <w:r w:rsidR="00241CDC">
        <w:t xml:space="preserve">» произошла централизация общедоступных библиотек района. </w:t>
      </w:r>
      <w:r w:rsidR="00FB6332">
        <w:t>Помимо центральной районной библиотеки и центральной районной детской библиотеки, входящих в</w:t>
      </w:r>
      <w:r w:rsidR="00241CDC" w:rsidRPr="006D2B7D">
        <w:t xml:space="preserve"> состав Муниципального</w:t>
      </w:r>
      <w:r w:rsidR="00241CDC">
        <w:t xml:space="preserve"> казенного учреждения культуры </w:t>
      </w:r>
      <w:r w:rsidR="00241CDC" w:rsidRPr="00241CDC">
        <w:t>“</w:t>
      </w:r>
      <w:proofErr w:type="spellStart"/>
      <w:r w:rsidR="00241CDC">
        <w:t>Межпоселенческая</w:t>
      </w:r>
      <w:proofErr w:type="spellEnd"/>
      <w:r w:rsidR="00241CDC">
        <w:t xml:space="preserve"> библиотечная система</w:t>
      </w:r>
      <w:r w:rsidR="00241CDC" w:rsidRPr="00241CDC">
        <w:t>”</w:t>
      </w:r>
      <w:r w:rsidR="00241CDC">
        <w:t>»</w:t>
      </w:r>
      <w:r w:rsidR="00B1791D">
        <w:t xml:space="preserve">, </w:t>
      </w:r>
      <w:r w:rsidR="001773E3">
        <w:t xml:space="preserve">в него </w:t>
      </w:r>
      <w:r w:rsidR="008B58D9">
        <w:t>вошли</w:t>
      </w:r>
      <w:r w:rsidR="00F42472">
        <w:t xml:space="preserve"> </w:t>
      </w:r>
      <w:r w:rsidR="006D2B7D" w:rsidRPr="00FB6332">
        <w:t xml:space="preserve">еще </w:t>
      </w:r>
      <w:r w:rsidR="00241CDC" w:rsidRPr="00FB6332">
        <w:t>30</w:t>
      </w:r>
      <w:r w:rsidR="00241CDC">
        <w:t xml:space="preserve"> сельских библ</w:t>
      </w:r>
      <w:r w:rsidR="0007749D">
        <w:t>иотек, являвших</w:t>
      </w:r>
      <w:r w:rsidR="00241CDC">
        <w:t xml:space="preserve">ся </w:t>
      </w:r>
      <w:r w:rsidR="00905CCC">
        <w:t xml:space="preserve">до этого </w:t>
      </w:r>
      <w:r w:rsidR="00241CDC">
        <w:t xml:space="preserve">структурными подразделениями культурно-досуговых учреждений. </w:t>
      </w:r>
      <w:r w:rsidR="00241CDC" w:rsidRPr="00B1791D">
        <w:t>Городские библиотеки «Истоки» и «Очаг»</w:t>
      </w:r>
      <w:r w:rsidR="00F667A6">
        <w:t xml:space="preserve"> </w:t>
      </w:r>
      <w:r w:rsidR="00B1791D">
        <w:t>входят в состав муниципального казенного учреждения «Кантемировский досуговый центр»</w:t>
      </w:r>
      <w:r w:rsidR="0007749D">
        <w:t>;</w:t>
      </w:r>
    </w:p>
    <w:p w:rsidR="003D5DE5" w:rsidRDefault="003D5DE5" w:rsidP="00857AE4">
      <w:pPr>
        <w:ind w:firstLine="708"/>
      </w:pPr>
      <w:r>
        <w:t xml:space="preserve">- увеличилось финансирование </w:t>
      </w:r>
      <w:r w:rsidR="000E222A">
        <w:t>комплектования библиотечного фонда</w:t>
      </w:r>
      <w:r w:rsidR="00DA22D5">
        <w:t xml:space="preserve"> (2016 </w:t>
      </w:r>
      <w:r>
        <w:t xml:space="preserve">г. </w:t>
      </w:r>
      <w:r w:rsidR="000E222A">
        <w:t>–523, 4 тыс. руб., 2017 г. – 732,6 тыс. руб.). В основном улучшилась ситуация с подпиской на газеты и журналы;</w:t>
      </w:r>
    </w:p>
    <w:p w:rsidR="00DA22D5" w:rsidRDefault="00DA22D5" w:rsidP="00857AE4">
      <w:pPr>
        <w:ind w:firstLine="708"/>
      </w:pPr>
      <w:r>
        <w:t>- кадровый сост</w:t>
      </w:r>
      <w:r w:rsidR="007135B4">
        <w:t xml:space="preserve">ав </w:t>
      </w:r>
      <w:r w:rsidR="008B58D9">
        <w:t xml:space="preserve">библиотек района </w:t>
      </w:r>
      <w:r w:rsidR="007135B4" w:rsidRPr="008B58D9">
        <w:t>на 4</w:t>
      </w:r>
      <w:r w:rsidR="00F224EE" w:rsidRPr="008B58D9">
        <w:t>5</w:t>
      </w:r>
      <w:r w:rsidR="001773E3">
        <w:t>,</w:t>
      </w:r>
      <w:bookmarkStart w:id="0" w:name="_GoBack"/>
      <w:bookmarkEnd w:id="0"/>
      <w:r w:rsidR="00F224EE" w:rsidRPr="008B58D9">
        <w:t>1</w:t>
      </w:r>
      <w:r w:rsidR="007135B4" w:rsidRPr="008B58D9">
        <w:t xml:space="preserve"> %</w:t>
      </w:r>
      <w:r w:rsidR="007135B4">
        <w:t xml:space="preserve"> укомплектован специалистами, имеющими библиотечное среднее специальное и высшее образование.</w:t>
      </w:r>
    </w:p>
    <w:p w:rsidR="000E222A" w:rsidRDefault="009C2178" w:rsidP="003F6299">
      <w:pPr>
        <w:ind w:firstLine="708"/>
      </w:pPr>
      <w:r>
        <w:t xml:space="preserve">- были сделаны текущие ремонты в </w:t>
      </w:r>
      <w:proofErr w:type="spellStart"/>
      <w:r>
        <w:t>Евдокиевской</w:t>
      </w:r>
      <w:proofErr w:type="spellEnd"/>
      <w:r>
        <w:t xml:space="preserve"> и </w:t>
      </w:r>
      <w:proofErr w:type="spellStart"/>
      <w:r>
        <w:t>Новомарковской</w:t>
      </w:r>
      <w:proofErr w:type="spellEnd"/>
      <w:r>
        <w:t xml:space="preserve"> сельских библиотеках (обе расположены в сельских клубах);</w:t>
      </w:r>
    </w:p>
    <w:p w:rsidR="00A55DC4" w:rsidRDefault="00A64F35" w:rsidP="000E6197">
      <w:r>
        <w:tab/>
        <w:t xml:space="preserve">Установленные </w:t>
      </w:r>
      <w:r w:rsidRPr="003407E2">
        <w:rPr>
          <w:b/>
        </w:rPr>
        <w:t>недостатки:</w:t>
      </w:r>
    </w:p>
    <w:p w:rsidR="002A787C" w:rsidRDefault="00A55DC4">
      <w:r>
        <w:tab/>
        <w:t>- в библиотеках района отмечается очень низкий уровень обеспечения компьютерным, копировально-множительным оборудованием, доступ</w:t>
      </w:r>
      <w:r w:rsidR="00F667A6">
        <w:t xml:space="preserve">ом </w:t>
      </w:r>
      <w:r w:rsidR="00C06861">
        <w:t>в Интернет. Лишь 29,4 % библиотек компьюте</w:t>
      </w:r>
      <w:r w:rsidR="00E37D11">
        <w:t>ри</w:t>
      </w:r>
      <w:r w:rsidR="00C06861">
        <w:t>зировано и имеет выход во Всемирную сеть;</w:t>
      </w:r>
    </w:p>
    <w:p w:rsidR="00C06861" w:rsidRDefault="00C06861">
      <w:r>
        <w:tab/>
        <w:t xml:space="preserve">- </w:t>
      </w:r>
      <w:r w:rsidR="007117EE">
        <w:t xml:space="preserve">в </w:t>
      </w:r>
      <w:r>
        <w:t>сельски</w:t>
      </w:r>
      <w:r w:rsidR="007117EE">
        <w:t>х</w:t>
      </w:r>
      <w:r>
        <w:t xml:space="preserve"> библиотек</w:t>
      </w:r>
      <w:r w:rsidR="007117EE">
        <w:t xml:space="preserve">ах старое, пришедшее в негодность и неприглядный внешний вид библиотечное оборудование </w:t>
      </w:r>
      <w:r w:rsidR="00ED49DD">
        <w:t>–</w:t>
      </w:r>
      <w:r w:rsidR="007117EE">
        <w:t xml:space="preserve"> стеллажи</w:t>
      </w:r>
      <w:r w:rsidR="00ED49DD">
        <w:t>, шкафы, столы, стулья;</w:t>
      </w:r>
    </w:p>
    <w:p w:rsidR="00D827A7" w:rsidRDefault="00ED49DD">
      <w:r>
        <w:tab/>
        <w:t xml:space="preserve">- обеспеченность библиотек новыми книгами находится на недостаточном уровне. В библиотечных фондах много изношенных, морально и </w:t>
      </w:r>
      <w:r w:rsidR="00D827A7">
        <w:t xml:space="preserve">физически устаревших документов. </w:t>
      </w:r>
      <w:r>
        <w:t xml:space="preserve"> </w:t>
      </w:r>
    </w:p>
    <w:p w:rsidR="00ED49DD" w:rsidRDefault="00ED49DD">
      <w:r>
        <w:lastRenderedPageBreak/>
        <w:tab/>
        <w:t xml:space="preserve">- </w:t>
      </w:r>
      <w:r w:rsidR="008830DE">
        <w:t xml:space="preserve">имеет место крайне негативная тенденция </w:t>
      </w:r>
      <w:r w:rsidR="007C6158">
        <w:t>к</w:t>
      </w:r>
      <w:r w:rsidR="008830DE">
        <w:t xml:space="preserve"> сокращению </w:t>
      </w:r>
      <w:r w:rsidR="00A66E7A">
        <w:t xml:space="preserve">с 01.01.2018 г. </w:t>
      </w:r>
      <w:r w:rsidR="008830DE">
        <w:t xml:space="preserve">размера ставок основного персонала библиотек. Из </w:t>
      </w:r>
      <w:r w:rsidR="003642DA">
        <w:t xml:space="preserve">всех специалистов </w:t>
      </w:r>
      <w:r w:rsidR="00A66E7A">
        <w:t xml:space="preserve">на полную ставку </w:t>
      </w:r>
      <w:r w:rsidR="003642DA">
        <w:t>работает лишь 23,5 %, на 0,75 ставки трудится 10,0 %, на 0,5 ставки – 39,</w:t>
      </w:r>
      <w:r w:rsidR="002A31A0">
        <w:t>0</w:t>
      </w:r>
      <w:r w:rsidR="003642DA">
        <w:t xml:space="preserve"> %, на 0,25 ставки – 27,</w:t>
      </w:r>
      <w:r w:rsidR="00D36712">
        <w:t>5 %.</w:t>
      </w:r>
    </w:p>
    <w:p w:rsidR="000E6197" w:rsidRDefault="000E6197" w:rsidP="000E6197">
      <w:pPr>
        <w:ind w:firstLine="708"/>
      </w:pPr>
      <w:r>
        <w:t xml:space="preserve">- требуют капитального </w:t>
      </w:r>
      <w:r w:rsidRPr="000E6197">
        <w:t xml:space="preserve">ремонта </w:t>
      </w:r>
      <w:r>
        <w:t xml:space="preserve">пять сельских библиотек: </w:t>
      </w:r>
      <w:proofErr w:type="spellStart"/>
      <w:r w:rsidRPr="000E6197">
        <w:t>Гармашевская</w:t>
      </w:r>
      <w:proofErr w:type="spellEnd"/>
      <w:r w:rsidRPr="000E6197">
        <w:t>,</w:t>
      </w:r>
      <w:r w:rsidR="002D2B2E">
        <w:t xml:space="preserve"> </w:t>
      </w:r>
      <w:proofErr w:type="spellStart"/>
      <w:r w:rsidRPr="00280694">
        <w:t>Зайцевская</w:t>
      </w:r>
      <w:proofErr w:type="spellEnd"/>
      <w:r w:rsidRPr="00280694">
        <w:t xml:space="preserve">, </w:t>
      </w:r>
      <w:proofErr w:type="spellStart"/>
      <w:r w:rsidRPr="00280694">
        <w:t>Осиковская</w:t>
      </w:r>
      <w:proofErr w:type="spellEnd"/>
      <w:r w:rsidRPr="00280694">
        <w:t xml:space="preserve">, </w:t>
      </w:r>
      <w:proofErr w:type="spellStart"/>
      <w:r w:rsidRPr="00280694">
        <w:t>Титаревская</w:t>
      </w:r>
      <w:proofErr w:type="spellEnd"/>
      <w:r w:rsidRPr="00280694">
        <w:t>, Шевченковская</w:t>
      </w:r>
      <w:r>
        <w:t xml:space="preserve"> (все находятся в СК);</w:t>
      </w:r>
    </w:p>
    <w:p w:rsidR="000E6197" w:rsidRDefault="000E6197" w:rsidP="000E6197">
      <w:r>
        <w:tab/>
        <w:t xml:space="preserve">-  нуждаются в текущем ремонте </w:t>
      </w:r>
      <w:proofErr w:type="spellStart"/>
      <w:r>
        <w:t>Бугаевская</w:t>
      </w:r>
      <w:proofErr w:type="spellEnd"/>
      <w:r>
        <w:t xml:space="preserve">, Куликовская сельские библиотеки  (в СК) и </w:t>
      </w:r>
      <w:proofErr w:type="spellStart"/>
      <w:r>
        <w:t>Митрофановская</w:t>
      </w:r>
      <w:proofErr w:type="spellEnd"/>
      <w:r>
        <w:t xml:space="preserve"> детская библиотека (занимает отдельно стоящее здание); </w:t>
      </w:r>
    </w:p>
    <w:p w:rsidR="000E6197" w:rsidRDefault="000E6197" w:rsidP="000E6197">
      <w:r>
        <w:tab/>
        <w:t xml:space="preserve">- необходимо обеспечить отопление в зимний период </w:t>
      </w:r>
      <w:proofErr w:type="spellStart"/>
      <w:r>
        <w:t>Бугаевской</w:t>
      </w:r>
      <w:proofErr w:type="spellEnd"/>
      <w:r>
        <w:t xml:space="preserve"> и </w:t>
      </w:r>
      <w:proofErr w:type="spellStart"/>
      <w:r>
        <w:t>Валентиновской</w:t>
      </w:r>
      <w:proofErr w:type="spellEnd"/>
      <w:r>
        <w:t xml:space="preserve"> сельских библиотек (располагаются в СК). </w:t>
      </w:r>
      <w:r w:rsidR="007D0A05">
        <w:t>Несмотря на то, что п</w:t>
      </w:r>
      <w:r>
        <w:t>омещения, занимаемые клуб</w:t>
      </w:r>
      <w:r w:rsidR="00E11597">
        <w:t>а</w:t>
      </w:r>
      <w:r>
        <w:t>м</w:t>
      </w:r>
      <w:r w:rsidR="00E11597">
        <w:t>и</w:t>
      </w:r>
      <w:r>
        <w:t xml:space="preserve">, отапливаются, </w:t>
      </w:r>
      <w:r w:rsidR="007D0A05">
        <w:t>в библиотек</w:t>
      </w:r>
      <w:r w:rsidR="00E11597">
        <w:t>ах</w:t>
      </w:r>
      <w:r w:rsidR="007D0A05">
        <w:t xml:space="preserve"> отопления нет, хотя имеются все необходимые коммуникации. </w:t>
      </w:r>
    </w:p>
    <w:p w:rsidR="003642DA" w:rsidRDefault="000E6197">
      <w:r>
        <w:tab/>
        <w:t xml:space="preserve">- в </w:t>
      </w:r>
      <w:proofErr w:type="spellStart"/>
      <w:r>
        <w:t>Бугаевской</w:t>
      </w:r>
      <w:proofErr w:type="spellEnd"/>
      <w:r>
        <w:t xml:space="preserve"> сельской библиотеке одну комнату площадью 48 кв. м., где библиотека проводила массовые мероприятия, передали под кабинет участковому инспектору полиции; </w:t>
      </w:r>
    </w:p>
    <w:p w:rsidR="00334923" w:rsidRDefault="003642DA">
      <w:pPr>
        <w:rPr>
          <w:b/>
        </w:rPr>
      </w:pPr>
      <w:r>
        <w:tab/>
        <w:t xml:space="preserve">В целях совершенствования библиотечного обслуживания населения </w:t>
      </w:r>
      <w:r w:rsidR="00740B9F">
        <w:t>Кантемир</w:t>
      </w:r>
      <w:r w:rsidRPr="00740B9F">
        <w:t>овского</w:t>
      </w:r>
      <w:r>
        <w:t xml:space="preserve"> муниципального района</w:t>
      </w:r>
      <w:r w:rsidR="005E42BC">
        <w:t xml:space="preserve"> </w:t>
      </w:r>
      <w:r w:rsidR="002A31A0">
        <w:rPr>
          <w:b/>
        </w:rPr>
        <w:t>предлагается</w:t>
      </w:r>
      <w:r w:rsidR="00334923">
        <w:rPr>
          <w:b/>
        </w:rPr>
        <w:t>:</w:t>
      </w:r>
    </w:p>
    <w:p w:rsidR="002D02A2" w:rsidRDefault="002D02A2">
      <w:r>
        <w:rPr>
          <w:b/>
        </w:rPr>
        <w:tab/>
        <w:t xml:space="preserve">- </w:t>
      </w:r>
      <w:r w:rsidR="00334923">
        <w:t xml:space="preserve">оказать финансовую </w:t>
      </w:r>
      <w:r w:rsidR="002252B6">
        <w:t>помощь библиотекам в</w:t>
      </w:r>
      <w:r w:rsidR="00775FD1">
        <w:t xml:space="preserve"> </w:t>
      </w:r>
      <w:r w:rsidR="00334923">
        <w:t>проведени</w:t>
      </w:r>
      <w:r w:rsidR="002252B6">
        <w:t>и</w:t>
      </w:r>
      <w:r w:rsidR="00775FD1">
        <w:t xml:space="preserve"> </w:t>
      </w:r>
      <w:r>
        <w:t>капитальны</w:t>
      </w:r>
      <w:r w:rsidR="00334923">
        <w:t>х</w:t>
      </w:r>
      <w:r>
        <w:t xml:space="preserve"> и текущи</w:t>
      </w:r>
      <w:r w:rsidR="00334923">
        <w:t>х</w:t>
      </w:r>
      <w:r>
        <w:t xml:space="preserve"> ремонт</w:t>
      </w:r>
      <w:r w:rsidR="00334923">
        <w:t>ов;</w:t>
      </w:r>
    </w:p>
    <w:p w:rsidR="002D02A2" w:rsidRDefault="002D02A2">
      <w:r>
        <w:tab/>
        <w:t xml:space="preserve">- </w:t>
      </w:r>
      <w:r w:rsidR="002252B6">
        <w:t xml:space="preserve">принять меры к </w:t>
      </w:r>
      <w:r>
        <w:t>обеспеч</w:t>
      </w:r>
      <w:r w:rsidR="002252B6">
        <w:t>ению</w:t>
      </w:r>
      <w:r>
        <w:t xml:space="preserve"> необходим</w:t>
      </w:r>
      <w:r w:rsidR="002252B6">
        <w:t>ого</w:t>
      </w:r>
      <w:r>
        <w:t xml:space="preserve"> температурн</w:t>
      </w:r>
      <w:r w:rsidR="002252B6">
        <w:t>ого</w:t>
      </w:r>
      <w:r>
        <w:t xml:space="preserve"> режим</w:t>
      </w:r>
      <w:r w:rsidR="002252B6">
        <w:t>а</w:t>
      </w:r>
      <w:r>
        <w:t xml:space="preserve"> в зимний период в неотапливаемых библиотеках; </w:t>
      </w:r>
    </w:p>
    <w:p w:rsidR="002D02A2" w:rsidRDefault="002D02A2">
      <w:r>
        <w:tab/>
        <w:t xml:space="preserve">- </w:t>
      </w:r>
      <w:r w:rsidR="00F11241">
        <w:t>изыскать ресурсы для</w:t>
      </w:r>
      <w:r w:rsidR="00334923">
        <w:t xml:space="preserve"> оснащени</w:t>
      </w:r>
      <w:r w:rsidR="00F11241">
        <w:t>я</w:t>
      </w:r>
      <w:r>
        <w:t xml:space="preserve"> все</w:t>
      </w:r>
      <w:r w:rsidR="00334923">
        <w:t>х</w:t>
      </w:r>
      <w:r>
        <w:t xml:space="preserve"> общедоступны</w:t>
      </w:r>
      <w:r w:rsidR="00334923">
        <w:t>х</w:t>
      </w:r>
      <w:r>
        <w:t xml:space="preserve"> библиотек</w:t>
      </w:r>
      <w:r w:rsidR="00334923">
        <w:t xml:space="preserve"> района</w:t>
      </w:r>
      <w:r>
        <w:t xml:space="preserve"> современным</w:t>
      </w:r>
      <w:r w:rsidR="00227FC3">
        <w:t>и</w:t>
      </w:r>
      <w:r>
        <w:t xml:space="preserve"> компьютер</w:t>
      </w:r>
      <w:r w:rsidR="00227FC3">
        <w:t>ами</w:t>
      </w:r>
      <w:r>
        <w:t>, копировально-множительной техникой, выходом в Интернет;</w:t>
      </w:r>
    </w:p>
    <w:p w:rsidR="001917A5" w:rsidRDefault="001917A5">
      <w:r>
        <w:tab/>
      </w:r>
      <w:r w:rsidR="002D02A2" w:rsidRPr="008B58D9">
        <w:t xml:space="preserve">- </w:t>
      </w:r>
      <w:r w:rsidR="00334923" w:rsidRPr="008B58D9">
        <w:t>финансировать</w:t>
      </w:r>
      <w:r w:rsidR="00775FD1">
        <w:t xml:space="preserve"> </w:t>
      </w:r>
      <w:r w:rsidR="008B58D9" w:rsidRPr="008B58D9">
        <w:t>приобретение нового библиотечного оборудования</w:t>
      </w:r>
      <w:r w:rsidR="002D02A2" w:rsidRPr="008B58D9">
        <w:t>;</w:t>
      </w:r>
    </w:p>
    <w:p w:rsidR="002D02A2" w:rsidRDefault="002D02A2">
      <w:r>
        <w:tab/>
      </w:r>
      <w:r w:rsidRPr="008B58D9">
        <w:t xml:space="preserve">- </w:t>
      </w:r>
      <w:r w:rsidR="008B58D9" w:rsidRPr="008B58D9">
        <w:t xml:space="preserve">предусматривать ежегодное выделение финансовых средств на </w:t>
      </w:r>
      <w:r w:rsidR="000C0008">
        <w:t>обн</w:t>
      </w:r>
      <w:r w:rsidRPr="008B58D9">
        <w:t>о</w:t>
      </w:r>
      <w:r w:rsidR="000C0008">
        <w:t>в</w:t>
      </w:r>
      <w:r w:rsidRPr="008B58D9">
        <w:t>л</w:t>
      </w:r>
      <w:r w:rsidR="008B58D9" w:rsidRPr="008B58D9">
        <w:t>ение</w:t>
      </w:r>
      <w:r>
        <w:t xml:space="preserve"> библиотечны</w:t>
      </w:r>
      <w:r w:rsidR="00334923">
        <w:t>х</w:t>
      </w:r>
      <w:r>
        <w:t xml:space="preserve"> фонд</w:t>
      </w:r>
      <w:r w:rsidR="00334923">
        <w:t>ов</w:t>
      </w:r>
      <w:r w:rsidR="000C0008">
        <w:t>;</w:t>
      </w:r>
      <w:r>
        <w:t xml:space="preserve"> </w:t>
      </w:r>
    </w:p>
    <w:p w:rsidR="00AF2FDA" w:rsidRDefault="00334923">
      <w:r>
        <w:tab/>
      </w:r>
      <w:r w:rsidR="000C0008">
        <w:t xml:space="preserve">- отменить практику перевода библиотечных специалистов на неполное рабочее время. </w:t>
      </w:r>
      <w:r w:rsidR="00AF2FDA">
        <w:tab/>
      </w:r>
    </w:p>
    <w:p w:rsidR="006716E6" w:rsidRDefault="006716E6" w:rsidP="006716E6">
      <w:pPr>
        <w:ind w:right="-399"/>
      </w:pPr>
    </w:p>
    <w:p w:rsidR="00A04996" w:rsidRDefault="00A04996" w:rsidP="006716E6">
      <w:pPr>
        <w:ind w:right="-399"/>
      </w:pPr>
    </w:p>
    <w:p w:rsidR="00A04996" w:rsidRDefault="00A04996" w:rsidP="006716E6">
      <w:pPr>
        <w:ind w:right="-399"/>
      </w:pPr>
    </w:p>
    <w:p w:rsidR="00A04996" w:rsidRDefault="00A04996" w:rsidP="006716E6">
      <w:pPr>
        <w:ind w:right="-399"/>
      </w:pPr>
    </w:p>
    <w:p w:rsidR="00A04996" w:rsidRDefault="00A04996" w:rsidP="006716E6">
      <w:pPr>
        <w:ind w:right="-399"/>
      </w:pPr>
    </w:p>
    <w:p w:rsidR="006716E6" w:rsidRPr="00FD7F3F" w:rsidRDefault="006716E6" w:rsidP="006716E6">
      <w:pPr>
        <w:ind w:right="-399"/>
        <w:rPr>
          <w:sz w:val="24"/>
          <w:szCs w:val="24"/>
        </w:rPr>
      </w:pPr>
      <w:r w:rsidRPr="00FD7F3F">
        <w:rPr>
          <w:sz w:val="24"/>
          <w:szCs w:val="24"/>
        </w:rPr>
        <w:t>исп. Зеленская Евгения Алексеевна</w:t>
      </w:r>
    </w:p>
    <w:p w:rsidR="006716E6" w:rsidRPr="00FD7F3F" w:rsidRDefault="006716E6" w:rsidP="006716E6">
      <w:pPr>
        <w:ind w:right="-399"/>
        <w:rPr>
          <w:sz w:val="24"/>
          <w:szCs w:val="24"/>
        </w:rPr>
      </w:pPr>
      <w:r w:rsidRPr="00FD7F3F">
        <w:rPr>
          <w:sz w:val="24"/>
          <w:szCs w:val="24"/>
        </w:rPr>
        <w:t>главный библиотекарь</w:t>
      </w:r>
    </w:p>
    <w:p w:rsidR="006716E6" w:rsidRPr="00FD7F3F" w:rsidRDefault="006716E6" w:rsidP="006716E6">
      <w:pPr>
        <w:ind w:right="-399"/>
        <w:rPr>
          <w:sz w:val="24"/>
          <w:szCs w:val="24"/>
        </w:rPr>
      </w:pPr>
      <w:r w:rsidRPr="00FD7F3F">
        <w:rPr>
          <w:sz w:val="24"/>
          <w:szCs w:val="24"/>
        </w:rPr>
        <w:t>научно-методического отдела</w:t>
      </w:r>
    </w:p>
    <w:p w:rsidR="006716E6" w:rsidRPr="00FD7F3F" w:rsidRDefault="006716E6" w:rsidP="006716E6">
      <w:pPr>
        <w:ind w:right="-399"/>
        <w:rPr>
          <w:sz w:val="24"/>
          <w:szCs w:val="24"/>
        </w:rPr>
      </w:pPr>
      <w:r w:rsidRPr="00FD7F3F">
        <w:rPr>
          <w:sz w:val="24"/>
          <w:szCs w:val="24"/>
        </w:rPr>
        <w:t>тел. 8 (473) 254-51-18</w:t>
      </w:r>
    </w:p>
    <w:p w:rsidR="006716E6" w:rsidRPr="00FD7F3F" w:rsidRDefault="006716E6" w:rsidP="006716E6">
      <w:pPr>
        <w:ind w:right="-399"/>
        <w:rPr>
          <w:sz w:val="24"/>
          <w:szCs w:val="24"/>
        </w:rPr>
      </w:pPr>
    </w:p>
    <w:p w:rsidR="006716E6" w:rsidRPr="00FD7F3F" w:rsidRDefault="006716E6" w:rsidP="006716E6">
      <w:pPr>
        <w:ind w:right="-399"/>
        <w:rPr>
          <w:sz w:val="24"/>
          <w:szCs w:val="24"/>
        </w:rPr>
      </w:pPr>
      <w:r>
        <w:rPr>
          <w:sz w:val="24"/>
          <w:szCs w:val="24"/>
        </w:rPr>
        <w:t>22</w:t>
      </w:r>
      <w:r w:rsidRPr="00FD7F3F">
        <w:rPr>
          <w:sz w:val="24"/>
          <w:szCs w:val="24"/>
        </w:rPr>
        <w:t>.08.2018 г.</w:t>
      </w:r>
    </w:p>
    <w:p w:rsidR="006716E6" w:rsidRPr="00FD7F3F" w:rsidRDefault="006716E6" w:rsidP="006716E6">
      <w:pPr>
        <w:rPr>
          <w:color w:val="000000" w:themeColor="text1"/>
          <w:sz w:val="24"/>
          <w:szCs w:val="24"/>
        </w:rPr>
      </w:pPr>
    </w:p>
    <w:p w:rsidR="001917A5" w:rsidRPr="00241CDC" w:rsidRDefault="001917A5"/>
    <w:sectPr w:rsidR="001917A5" w:rsidRPr="00241CDC" w:rsidSect="00AC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7466"/>
    <w:rsid w:val="0007749D"/>
    <w:rsid w:val="000B511C"/>
    <w:rsid w:val="000C0008"/>
    <w:rsid w:val="000C3EC1"/>
    <w:rsid w:val="000E222A"/>
    <w:rsid w:val="000E6197"/>
    <w:rsid w:val="00130732"/>
    <w:rsid w:val="001773E3"/>
    <w:rsid w:val="001917A5"/>
    <w:rsid w:val="002252B6"/>
    <w:rsid w:val="00227FC3"/>
    <w:rsid w:val="00241CDC"/>
    <w:rsid w:val="00275BD7"/>
    <w:rsid w:val="00280694"/>
    <w:rsid w:val="00285419"/>
    <w:rsid w:val="002941F7"/>
    <w:rsid w:val="002A31A0"/>
    <w:rsid w:val="002A787C"/>
    <w:rsid w:val="002D02A2"/>
    <w:rsid w:val="002D2B2E"/>
    <w:rsid w:val="00334923"/>
    <w:rsid w:val="003407E2"/>
    <w:rsid w:val="003642DA"/>
    <w:rsid w:val="003910F7"/>
    <w:rsid w:val="003D5DE5"/>
    <w:rsid w:val="003E41ED"/>
    <w:rsid w:val="003F6299"/>
    <w:rsid w:val="00562E22"/>
    <w:rsid w:val="005B6B45"/>
    <w:rsid w:val="005E42BC"/>
    <w:rsid w:val="005E5978"/>
    <w:rsid w:val="006716E6"/>
    <w:rsid w:val="006D2B7D"/>
    <w:rsid w:val="006F534E"/>
    <w:rsid w:val="007117EE"/>
    <w:rsid w:val="007135B4"/>
    <w:rsid w:val="00740B9F"/>
    <w:rsid w:val="0076154D"/>
    <w:rsid w:val="00775FD1"/>
    <w:rsid w:val="007813BF"/>
    <w:rsid w:val="00792C68"/>
    <w:rsid w:val="007C6158"/>
    <w:rsid w:val="007D0A05"/>
    <w:rsid w:val="007F02C8"/>
    <w:rsid w:val="007F3607"/>
    <w:rsid w:val="00807AC3"/>
    <w:rsid w:val="008279E8"/>
    <w:rsid w:val="00857AE4"/>
    <w:rsid w:val="008830DE"/>
    <w:rsid w:val="00897A59"/>
    <w:rsid w:val="008A414E"/>
    <w:rsid w:val="008B58D9"/>
    <w:rsid w:val="00905CCC"/>
    <w:rsid w:val="00957466"/>
    <w:rsid w:val="009735BE"/>
    <w:rsid w:val="009B3DF6"/>
    <w:rsid w:val="009C2178"/>
    <w:rsid w:val="009E3647"/>
    <w:rsid w:val="00A047C7"/>
    <w:rsid w:val="00A04996"/>
    <w:rsid w:val="00A146C1"/>
    <w:rsid w:val="00A55DC4"/>
    <w:rsid w:val="00A64F35"/>
    <w:rsid w:val="00A65757"/>
    <w:rsid w:val="00A66E7A"/>
    <w:rsid w:val="00A72A5A"/>
    <w:rsid w:val="00AA6A54"/>
    <w:rsid w:val="00AB3052"/>
    <w:rsid w:val="00AC3F47"/>
    <w:rsid w:val="00AF2FDA"/>
    <w:rsid w:val="00B1791D"/>
    <w:rsid w:val="00B73CB7"/>
    <w:rsid w:val="00BA467D"/>
    <w:rsid w:val="00BE6847"/>
    <w:rsid w:val="00BF1B83"/>
    <w:rsid w:val="00C06861"/>
    <w:rsid w:val="00C26C8F"/>
    <w:rsid w:val="00CC7E68"/>
    <w:rsid w:val="00D36712"/>
    <w:rsid w:val="00D4191E"/>
    <w:rsid w:val="00D5707A"/>
    <w:rsid w:val="00D6321F"/>
    <w:rsid w:val="00D827A7"/>
    <w:rsid w:val="00DA22D5"/>
    <w:rsid w:val="00DC07BB"/>
    <w:rsid w:val="00DD3F45"/>
    <w:rsid w:val="00E11597"/>
    <w:rsid w:val="00E37D11"/>
    <w:rsid w:val="00E635D2"/>
    <w:rsid w:val="00E63A0A"/>
    <w:rsid w:val="00E95B56"/>
    <w:rsid w:val="00EB3A77"/>
    <w:rsid w:val="00ED49DD"/>
    <w:rsid w:val="00F11241"/>
    <w:rsid w:val="00F224EE"/>
    <w:rsid w:val="00F42472"/>
    <w:rsid w:val="00F513F3"/>
    <w:rsid w:val="00F667A6"/>
    <w:rsid w:val="00F85A25"/>
    <w:rsid w:val="00F86B0F"/>
    <w:rsid w:val="00FB6332"/>
    <w:rsid w:val="00FC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zelenskaya</dc:creator>
  <cp:lastModifiedBy>zelenskaya</cp:lastModifiedBy>
  <cp:revision>20</cp:revision>
  <cp:lastPrinted>2018-08-24T05:59:00Z</cp:lastPrinted>
  <dcterms:created xsi:type="dcterms:W3CDTF">2018-08-22T13:27:00Z</dcterms:created>
  <dcterms:modified xsi:type="dcterms:W3CDTF">2018-08-27T11:36:00Z</dcterms:modified>
</cp:coreProperties>
</file>