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ind w:firstLine="0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8EC">
        <w:rPr>
          <w:rFonts w:ascii="Times New Roman" w:hAnsi="Times New Roman" w:cs="Times New Roman"/>
          <w:b/>
          <w:sz w:val="40"/>
          <w:szCs w:val="40"/>
        </w:rPr>
        <w:t>Федеральный закон от 29.12.1994 N 78-ФЗ</w:t>
      </w:r>
      <w:r w:rsidRPr="004778EC">
        <w:rPr>
          <w:rFonts w:ascii="Times New Roman" w:hAnsi="Times New Roman" w:cs="Times New Roman"/>
          <w:b/>
          <w:sz w:val="40"/>
          <w:szCs w:val="40"/>
        </w:rPr>
        <w:br/>
        <w:t>(ред. от 03.07.2016)</w:t>
      </w:r>
    </w:p>
    <w:p w:rsidR="004778EC" w:rsidRDefault="004778EC" w:rsidP="004778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6242" w:rsidRPr="004778EC" w:rsidRDefault="004778EC" w:rsidP="004778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78EC">
        <w:rPr>
          <w:rFonts w:ascii="Times New Roman" w:hAnsi="Times New Roman" w:cs="Times New Roman"/>
          <w:b/>
          <w:sz w:val="40"/>
          <w:szCs w:val="40"/>
        </w:rPr>
        <w:br/>
      </w:r>
      <w:r w:rsidRPr="004778EC">
        <w:rPr>
          <w:rFonts w:ascii="Times New Roman" w:hAnsi="Times New Roman" w:cs="Times New Roman"/>
          <w:b/>
          <w:sz w:val="52"/>
          <w:szCs w:val="52"/>
        </w:rPr>
        <w:t>"О библиотечном деле"</w:t>
      </w:r>
    </w:p>
    <w:p w:rsidR="004778EC" w:rsidRP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jc w:val="center"/>
        <w:rPr>
          <w:sz w:val="40"/>
          <w:szCs w:val="40"/>
        </w:rPr>
      </w:pPr>
    </w:p>
    <w:p w:rsidR="004778EC" w:rsidRDefault="004778EC" w:rsidP="004778EC">
      <w:pPr>
        <w:ind w:firstLine="0"/>
        <w:rPr>
          <w:sz w:val="40"/>
          <w:szCs w:val="40"/>
        </w:rPr>
      </w:pPr>
    </w:p>
    <w:p w:rsidR="004778EC" w:rsidRPr="004778EC" w:rsidRDefault="004778EC" w:rsidP="001C48EA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29 декабря 1994 года                                       </w:t>
      </w:r>
      <w:r w:rsidR="001C48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778EC">
        <w:rPr>
          <w:rFonts w:ascii="Times New Roman" w:hAnsi="Times New Roman" w:cs="Times New Roman"/>
          <w:sz w:val="28"/>
          <w:szCs w:val="28"/>
        </w:rPr>
        <w:t xml:space="preserve">    № 78-ФЗ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 БИБЛИОТЕЧНОМ ДЕЛЕ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23 ноября 1994 года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8EC">
        <w:rPr>
          <w:rFonts w:ascii="Times New Roman" w:hAnsi="Times New Roman" w:cs="Times New Roman"/>
          <w:sz w:val="28"/>
          <w:szCs w:val="28"/>
        </w:rPr>
        <w:t>(в ред. Федеральных законов от 22.08.2004 N 122-ФЗ,</w:t>
      </w:r>
      <w:proofErr w:type="gramEnd"/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 26.06.2007 N 118-ФЗ, от 23.07.2008 N 160-ФЗ,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 27.10.2008 N 183-ФЗ, от 03.06.2009 N 119-ФЗ,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 27.12.2009 N 370-ФЗ, от 02.07.2013 N 185-ФЗ,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 01.12.2014 N 419-ФЗ, от 08.06.2015 N 151-ФЗ,</w:t>
      </w:r>
    </w:p>
    <w:p w:rsidR="004778EC" w:rsidRPr="004778EC" w:rsidRDefault="004778EC" w:rsidP="00477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 03.07.2016 N 341-ФЗ)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настоящем Федеральном законе применяются следующие понятия: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гражданам без ограничений по уровню образования, специальности, отношению к религии;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абзац утратил силу. - Федеральный закон от 03.06.2009 N 119-ФЗ;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пользователь библиотеки - физическое или юридическое лицо, пользующееся услугами библиотеки;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(абзац введен Федеральным законом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(абзац введен Федеральным законом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(абзац введен Федеральным законом от 03.06.2009 N 119-ФЗ)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2. Законодательство Российской Федерации о библиотечном деле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3. Утратила силу. - Федеральный закон от 22.08.2004 N 122-ФЗ.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4. Основные виды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1. Библиотеки могут быть учреждены органами государственной власти всех уровней, органами местного самоуправления, юридическими и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физическими лицами.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федеральные библиотеки;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библиотеки субъектов Российской Федерации;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библиотеки министерств и иных федеральных органов исполнительной власти;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02.07.2013 N 185-ФЗ)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4) библиотеки предприятий, учреждений, организаций;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5) библиотеки общественных объединений;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6) частные библиотеки;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II. ПРАВА ГРАЖДАН В ОБЛАСТИ 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5. Право на библиотечное обслуживание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Право граждан на библиотечное обслуживание обеспечивается: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года Федеральным законом от 03.07.2016 N 342-ФЗ пункт 2 стать 5 дополняется новым абзацем.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3. Права граждан в области библиотечного обслуживания приоритетны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6. Право на библиотечную деятельность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37" w:tooltip="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" w:history="1">
        <w:r w:rsidRPr="004778EC">
          <w:rPr>
            <w:rFonts w:ascii="Times New Roman" w:hAnsi="Times New Roman" w:cs="Times New Roman"/>
            <w:sz w:val="28"/>
            <w:szCs w:val="28"/>
          </w:rPr>
          <w:t>абзацем вторым пункта 2 статьи 16.1</w:t>
        </w:r>
      </w:hyperlink>
      <w:r w:rsidRPr="004778E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>. 4 в ред. Федерального закона от 03.06.2009 N 119-ФЗ)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7. Права пользователей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02.07.2013 N 185-ФЗ)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4. В общедоступных библиотеках граждане имеют право: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27.12.2009 N 370-ФЗ)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2) бесплатно получать полную информацию о составе библиотечных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фондов через систему каталогов и другие формы библиотечного информирования;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бесплатно получать консультационную помощь в поиске и выборе источников информации;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4) бесплатно получать во временное пользование любой документ из библиотечных фондов;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5) получать документы или их копии по межбиблиотечному абонементу из других библиотек;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8. Права особых групп пользователей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Федеральным законом от 03.07.2016 N 342-ФЗ в абзац второй пункта 2 статьи 8 вносятся изменения.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защиты населения.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lastRenderedPageBreak/>
        <w:t>(п. 2 в ред. Федерального закона от 01.12.2014 N 419-ФЗ)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02.07.2013 N 185-ФЗ)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9. Ответственность пользователей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10. Учредитель библиотеки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Учредитель библиотеки финансирует ее деятельность и осуществляет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III. ОБЯЗАННОСТИ И ПРАВА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11. Статус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Статус других библиотек определяется их учредителями.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12. Обязанности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1. В своей деятельности библиотеки обеспечивают реализацию прав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(п. 3 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Федеральным законом от 03.07.2016 N 342-ФЗ в пункт 6 статьи 12 вносятся изменения.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>. 6 введен Федеральным законом от 03.06.2009 N 119-ФЗ; в ред. Федерального закона от 01.12.2014 N 419-ФЗ)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13. Права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Библиотеки имеют право: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lastRenderedPageBreak/>
        <w:t>2) утверждать по согласованию с учредителями правила пользования библиотеками;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. 3.1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По вопросу, касающемуся основ хозяйственной деятельности и финансирования библиотек,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>. Постановление Правительства РФ от 26.06.1995 N 609.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7) образовывать в порядке, установленном действующим законодательством, библиотечные объединения;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10) самостоятельно определять источники комплектования своих фондов;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. 11.1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02.07.2013 N 185-ФЗ)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12) совершать иные действия, не противоречащие действующему законодательству.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IV. ОБЯЗАННОСТИ ГОСУДАРСТВА В ОБЛАСТИ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14. Государственная политика в области 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lastRenderedPageBreak/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15. Обязанности государства по развитию 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Федеральные органы государственной власти обеспечивают: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соблюдением особого режима хранения и использования национального библиотечного фонда;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. 1 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2) создание и финансирование национальных и других федеральных библиотек, управление этими библиотеками;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. 4 в ред. Федерального закона от 02.07.2013 N 185-ФЗ)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7) организацию государственного статистического учета библиотек;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01.12.2014 N 419-ФЗ)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2) реализацию прав граждан на библиотечное обслуживание;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условия доступности для инвалидов библиотек субъектов Российской Федерации и муниципальных библиотек.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01.12.2014 N 419-ФЗ)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хранения библиотечных фондов и библиотечного обслуживания.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V. ОСОБЫЕ УСЛОВИЯ СОХРАНЕНИЯ И ИСПОЛЬЗОВАНИЯ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КУЛЬТУРНОГО ДОСТОЯНИЯ НАРОДОВ РОССИЙСКОЙ ФЕДЕРАЦИИ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ОБЛАСТИ 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16. Национальный библиотечный фонд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16.1. Книжные памятники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Книжные памятники являются особо ценной частью национального библиотечного фонда.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Федеральным законом от 03.07.2016 N 342-ФЗ пункт 2 статьи 16.1 излагается в новой редакции.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2. Книжные памятники подлежат регистрации в реестре книжных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памятников.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4778EC">
        <w:rPr>
          <w:rFonts w:ascii="Times New Roman" w:hAnsi="Times New Roman" w:cs="Times New Roman"/>
          <w:sz w:val="28"/>
          <w:szCs w:val="28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17. Утратила силу. - Федеральный закон от 03.06.2009 N 119-ФЗ.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18. Национальные библиотеки Российской Федерации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27.10.2008 N 183-ФЗ)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россики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библиографоведению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неотчуждаемость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их фондов гарантируются.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26.06.2007 N 118-ФЗ)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Деятельность национальных библиотек Российской Федерации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основе координации и кооперации.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ветхих, изношенных, испорченных, дефектных документов;</w:t>
      </w:r>
      <w:proofErr w:type="gramEnd"/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документов, которые имеют научное и образовательное значение.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(п. 1.1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Федеральным законом от 27.10.2008 N 183-ФЗ)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Федеральным законом от 03.07.2016 N 342-ФЗ глава V дополняется новой статьей 18.1.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VI. ОРГАНИЗАЦИЯ ВЗАИМОДЕЙСТВИЯ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С 3 октября 2016 года Федеральным законом от 03.07.2016 N 342-ФЗ в статью 19 вносятся изменения. 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19. Участие государства в обеспечении координации и кооперации библиотечного обслуживания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20. Центральные библиотеки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республике - национальная или республиканская библиотека;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автономном округе, автономной области - окружная или областная библиотека;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крае, области - краевая, областная библиотека;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абзацы пятый - шестой утратили силу. - Федеральный закон от 22.08.2004 N 122-ФЗ.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библиотеке статус центральной районной библиотеки.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(абзац введен Федеральным законом от 22.08.2004 N 122-ФЗ)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>. 2 в ред. Федерального закона от 03.06.2009 N 119-ФЗ)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4. Функции центральных библиотек могут распределяться в установленном порядке между несколькими библиотеками, которые в этом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случае обеспечиваются бюджетным финансированием в соответствии с объемом их деятельности.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21. Взаимодействие библиотек с органами научно-технической информации и архивами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8E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778EC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Постановлением Правительства РФ от 24.07.1997 N 950 утверждено Положение о государственной системе научно-технической информации.</w:t>
      </w:r>
    </w:p>
    <w:p w:rsidR="004778EC" w:rsidRPr="004778EC" w:rsidRDefault="004778EC" w:rsidP="00477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VII. ЭКОНОМИЧЕСКОЕ РЕГУЛИРОВАНИЕ В ОБЛАСТИ</w:t>
      </w:r>
    </w:p>
    <w:p w:rsidR="004778EC" w:rsidRPr="004778EC" w:rsidRDefault="004778EC" w:rsidP="0047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БИБЛИОТЕЧНОГО ДЕЛА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22. Порядок создания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Отказ от регистрации может быть обжалован в судебном порядке.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Учредитель библиотеки утверждает ее устав, принимает на себя обязательства по ее финансированию и материально-техническому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23. Реорганизация и ликвидация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>. 1.1 введен Федеральным законом от 08.06.2015 N 151-ФЗ)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чем за два месяца до намеченного срока ликвидации.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24. Имущество библиотеки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lastRenderedPageBreak/>
        <w:t>2 - 3. Утратили силу. - Федеральный закон от 22.08.2004 N 122-ФЗ.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25. Фонды развития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7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EC">
        <w:rPr>
          <w:rFonts w:ascii="Times New Roman" w:hAnsi="Times New Roman" w:cs="Times New Roman"/>
          <w:sz w:val="28"/>
          <w:szCs w:val="28"/>
        </w:rPr>
        <w:t xml:space="preserve"> ред. Федеральных законов от 22.08.2004 N 122-ФЗ, от 03.07.2016 N 341-ФЗ)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26. Трудовые отношения работников библиотек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Трудовые отношения работников библиотек регулируются законодательством Российской Федерации о труде.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4778EC" w:rsidRPr="004778EC" w:rsidRDefault="004778EC" w:rsidP="0047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(в ред. Федерального закона от 23.07.2008 N 160-ФЗ)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Глава VIII. ЗАКЛЮЧИТЕЛЬНЫЕ ПОЛОЖЕНИЯ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27. Вступление в силу настоящего Федерального закона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Статья 28. Приведение нормативных правовых актов в соответствие с настоящим Федеральным законом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 xml:space="preserve">До приведения нормативных правовых актов в области библиотечного дела, действующих на территории Российской Федерации, в соответствие с </w:t>
      </w:r>
      <w:r w:rsidRPr="004778EC">
        <w:rPr>
          <w:rFonts w:ascii="Times New Roman" w:hAnsi="Times New Roman" w:cs="Times New Roman"/>
          <w:sz w:val="28"/>
          <w:szCs w:val="28"/>
        </w:rPr>
        <w:lastRenderedPageBreak/>
        <w:t>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3. Поручить Правительству Российской Федерации: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1) привести в соответствие с настоящим Федеральным законом изданные им правовые акты;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4778EC" w:rsidRPr="004778EC" w:rsidRDefault="004778EC" w:rsidP="00477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Президент</w:t>
      </w:r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78EC" w:rsidRPr="004778EC" w:rsidRDefault="004778EC" w:rsidP="0047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Б.ЕЛЬЦИН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29 декабря 1994 года</w:t>
      </w:r>
    </w:p>
    <w:p w:rsidR="004778EC" w:rsidRPr="004778EC" w:rsidRDefault="004778EC" w:rsidP="00477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8EC">
        <w:rPr>
          <w:rFonts w:ascii="Times New Roman" w:hAnsi="Times New Roman" w:cs="Times New Roman"/>
          <w:sz w:val="28"/>
          <w:szCs w:val="28"/>
        </w:rPr>
        <w:t>N 78-ФЗ</w:t>
      </w:r>
    </w:p>
    <w:p w:rsidR="004778EC" w:rsidRPr="004778EC" w:rsidRDefault="004778EC" w:rsidP="004778EC">
      <w:pPr>
        <w:rPr>
          <w:rFonts w:ascii="Times New Roman" w:hAnsi="Times New Roman" w:cs="Times New Roman"/>
          <w:sz w:val="28"/>
          <w:szCs w:val="28"/>
        </w:rPr>
      </w:pPr>
    </w:p>
    <w:p w:rsidR="004778EC" w:rsidRPr="004778EC" w:rsidRDefault="004778EC" w:rsidP="004778E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778EC" w:rsidRPr="004778EC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8EC"/>
    <w:rsid w:val="001C48EA"/>
    <w:rsid w:val="004778EC"/>
    <w:rsid w:val="008C242B"/>
    <w:rsid w:val="00A637E2"/>
    <w:rsid w:val="00BB6242"/>
    <w:rsid w:val="00D9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E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78E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5607</Words>
  <Characters>31964</Characters>
  <Application>Microsoft Office Word</Application>
  <DocSecurity>0</DocSecurity>
  <Lines>266</Lines>
  <Paragraphs>74</Paragraphs>
  <ScaleCrop>false</ScaleCrop>
  <Company/>
  <LinksUpToDate>false</LinksUpToDate>
  <CharactersWithSpaces>37497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2016-08-04T06:36:00Z</dcterms:created>
  <dcterms:modified xsi:type="dcterms:W3CDTF">2016-08-04T06:44:00Z</dcterms:modified>
</cp:coreProperties>
</file>