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DA1" w:rsidRPr="004E37CD" w:rsidRDefault="002B6DA1" w:rsidP="002B6DA1">
      <w:pPr>
        <w:spacing w:after="100" w:afterAutospacing="1" w:line="240" w:lineRule="auto"/>
        <w:ind w:left="-567" w:firstLine="567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БИБЛИОТЕКИ В ГОД ЭКОЛОГИИ: ИНТЕРАКТИВНЫЙ ПОДХОД К ЭКОЛОГИЧЕСКОМУ ПРОСВЕЩЕНИЮ</w:t>
      </w:r>
    </w:p>
    <w:p w:rsidR="002B6DA1" w:rsidRPr="004E37CD" w:rsidRDefault="002B6DA1" w:rsidP="002B6DA1">
      <w:pPr>
        <w:spacing w:after="100" w:afterAutospacing="1" w:line="240" w:lineRule="auto"/>
        <w:ind w:left="-567" w:firstLine="567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B6DA1" w:rsidRPr="004E37CD" w:rsidRDefault="002B6DA1" w:rsidP="002B6DA1">
      <w:pPr>
        <w:spacing w:after="100" w:afterAutospacing="1" w:line="240" w:lineRule="auto"/>
        <w:ind w:left="-567"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B6DA1" w:rsidRPr="004E37CD" w:rsidRDefault="002B6DA1" w:rsidP="002B6DA1">
      <w:pPr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4E37CD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Человек совершил огромную ошибку, когда возомнил, что может отделить себя от природы и не считаться с её законами.</w:t>
      </w:r>
      <w:r w:rsidRPr="004E37CD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2B6DA1" w:rsidRPr="004E37CD" w:rsidRDefault="002B6DA1" w:rsidP="002B6DA1">
      <w:pPr>
        <w:spacing w:after="100" w:afterAutospacing="1" w:line="240" w:lineRule="auto"/>
        <w:ind w:left="-567" w:firstLine="567"/>
        <w:jc w:val="right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В.И. Вернадский</w:t>
      </w:r>
    </w:p>
    <w:p w:rsidR="00A51DDD" w:rsidRPr="004E37CD" w:rsidRDefault="00A51DDD" w:rsidP="00A51DDD">
      <w:pPr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Д</w:t>
      </w:r>
      <w:r w:rsidR="00647AB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ревние индийцы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своем гимне Земле провозглашали: «То, что я взял от тебя, пусть быстро вырастет вновь, и да не затрону я твою жизнь и твое сердце». </w:t>
      </w:r>
      <w:r w:rsidR="00647AB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 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мудрым изречениям предков человечество, </w:t>
      </w:r>
      <w:r w:rsidR="00647AB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сожалению, не прислушалось</w:t>
      </w:r>
      <w:r w:rsidR="001F3A7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– </w:t>
      </w:r>
      <w:r w:rsidR="000C651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наоборот, столетиями</w:t>
      </w:r>
      <w:r w:rsidR="00647AB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0C651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культивировало</w:t>
      </w:r>
      <w:r w:rsidR="00647AB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миф о безграничных возможностях биосферы, о том, что она сама способна воспроизводить необходимое и уничтожать ненужное, и что так будет всегда</w:t>
      </w:r>
      <w:r w:rsidR="000C651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647AB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7146C" w:rsidRPr="004E37CD" w:rsidRDefault="002C087A" w:rsidP="00083056">
      <w:pPr>
        <w:spacing w:after="100" w:afterAutospacing="1" w:line="240" w:lineRule="auto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66675</wp:posOffset>
            </wp:positionV>
            <wp:extent cx="2943860" cy="2208530"/>
            <wp:effectExtent l="171450" t="133350" r="370840" b="306070"/>
            <wp:wrapSquare wrapText="bothSides"/>
            <wp:docPr id="7" name="Рисунок 5" descr="C:\Users\Юзер05\Desktop\эколог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05\Desktop\экология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651C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За последние полвека в</w:t>
      </w:r>
      <w:r w:rsidR="00A51DDD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мешательство людей в природные процессы особенно </w:t>
      </w:r>
      <w:r w:rsidR="0001550A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усилилось</w:t>
      </w:r>
      <w:r w:rsidR="000C651C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, </w:t>
      </w:r>
      <w:r w:rsidR="00A51DDD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приобрело некомпетентный, безответственный характер</w:t>
      </w:r>
      <w:r w:rsidR="0001550A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, в результате чего </w:t>
      </w:r>
      <w:r w:rsidR="00A51DDD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появилась реальная угроза существованию </w:t>
      </w:r>
      <w:r w:rsidR="00DA695B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цивилизации</w:t>
      </w:r>
      <w:r w:rsidR="001F3A7E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на Земле</w:t>
      </w:r>
      <w:r w:rsidR="0001550A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.</w:t>
      </w:r>
      <w:r w:rsidR="00A51DD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A7146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0C651C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Вот почему в современном обществе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проблема охраны </w:t>
      </w:r>
      <w:r w:rsidR="00A7146C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животного и растительного мира </w:t>
      </w:r>
      <w:r w:rsidR="000C651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вышла на первый план, </w:t>
      </w:r>
      <w:r w:rsidR="0001550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приобрела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общемировую  значимость и  государственные  масштабы.</w:t>
      </w:r>
      <w:r w:rsidR="0001550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70595F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Не случайно л</w:t>
      </w:r>
      <w:r w:rsidR="0001550A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идер</w:t>
      </w:r>
      <w:r w:rsidR="00481582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ы многих</w:t>
      </w:r>
      <w:r w:rsidR="0070595F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стран мира все чаще</w:t>
      </w:r>
      <w:r w:rsidR="0001550A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собираются на саммиты, посвященные этой теме, и пытаются совместными усилиями выработать комплекс мер, направленных на улучшение экологии на планете.</w:t>
      </w:r>
      <w:r w:rsidR="00A7146C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</w:p>
    <w:p w:rsidR="003C478F" w:rsidRPr="004E37CD" w:rsidRDefault="000C651C" w:rsidP="003C478F">
      <w:pPr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В нашей стране власти активно</w:t>
      </w:r>
      <w:r w:rsidR="00DA695B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привлекали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 внимание граждан  к состоянию окружающей среды</w:t>
      </w:r>
      <w:r w:rsidR="00607A8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еще тридцать лет назад – 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в 1988 году широкой общественности был представлен «Меморандум в защи</w:t>
      </w:r>
      <w:r w:rsidR="00BB408E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ту природы», который подписали 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известные</w:t>
      </w:r>
      <w:r w:rsidR="00DA695B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деятели</w:t>
      </w:r>
      <w:r w:rsidR="001139C4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="00EB06DA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советской культуры и науки. 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Однако</w:t>
      </w:r>
      <w:r w:rsidR="001139C4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, 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Федеральный закон </w:t>
      </w:r>
      <w:r w:rsidR="001139C4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№7</w:t>
      </w:r>
      <w:r w:rsidR="008972A7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-ФЗ</w:t>
      </w:r>
      <w:r w:rsidR="001139C4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«Об охране окружающей среды»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разрабатывался достаточно долго и только в 2002 году был принят Государственной Думой.  В нем в соответствии с Конституцией РФ  заявлено,  что </w:t>
      </w:r>
      <w:r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каждый человек имеет право на благоприятную окружающую среду, обязан сохранять природу, бережно относиться к ее </w:t>
      </w:r>
      <w:r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lastRenderedPageBreak/>
        <w:t xml:space="preserve">богатствам, которые являются «основой устойчивого развития, жизни и деятельности народов, проживающих на территории Российской Федерации».  </w:t>
      </w:r>
      <w:r w:rsidR="00BB408E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Тем не менее,</w:t>
      </w:r>
      <w:r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заставить людей на практике выполнять природоохранные требования закона бывает непросто.  И все потому, что сознание и культура не достигают того уровня, когда эти требования воспринимаются как внутренняя потребность, а не как обязанность.</w:t>
      </w:r>
      <w:r w:rsidRPr="004E37CD">
        <w:rPr>
          <w:rFonts w:ascii="Times New Roman" w:hAnsi="Times New Roman" w:cs="Times New Roman"/>
          <w:color w:val="4F5854"/>
          <w:sz w:val="17"/>
          <w:szCs w:val="17"/>
          <w:lang w:val="ru-RU"/>
        </w:rPr>
        <w:t xml:space="preserve"> </w:t>
      </w:r>
      <w:r w:rsidR="00E64162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Поэтому </w:t>
      </w:r>
      <w:r w:rsidR="00E646D4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важно </w:t>
      </w:r>
      <w:r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ориентировать человеческое мышление на задачу «сохранит</w:t>
      </w:r>
      <w:r w:rsidR="00E646D4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ь природу для себя и потомков</w:t>
      </w:r>
      <w:r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» через экологическое просвещение, образование, воспитание. А для этого  необходимо с  дошкольного возраста 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формировать у маленького гражданина адекватное восприятие окружающей среды, понимание необходимости бережного отношения к ней, разумного использования её богатств. </w:t>
      </w:r>
    </w:p>
    <w:p w:rsidR="0091564F" w:rsidRPr="004E37CD" w:rsidRDefault="00440885" w:rsidP="003C478F">
      <w:pPr>
        <w:spacing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88265</wp:posOffset>
            </wp:positionV>
            <wp:extent cx="3013710" cy="2012950"/>
            <wp:effectExtent l="171450" t="133350" r="358140" b="311150"/>
            <wp:wrapSquare wrapText="bothSides"/>
            <wp:docPr id="5" name="Рисунок 3" descr="C:\Users\Юзер05\Desktop\эколог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05\Desktop\экология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1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Это большую и трудоемкую работу в</w:t>
      </w:r>
      <w:r w:rsidR="00C46949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ыполняют самые разные общественные институты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: образовательные, </w:t>
      </w:r>
      <w:r w:rsidR="00E646D4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культурные, природоохранные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. Одна из ведущих ролей в данном процессе по целому ряду причин отводится библиотекам. Во-первых, он</w:t>
      </w:r>
      <w:r w:rsidR="00C46949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и являются социальными учреждениями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. Во-вторых, располагают серьезными информационными ресурсами по различным областям знаний  на бумажны</w:t>
      </w:r>
      <w:r w:rsidR="000A4F65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х и на электронных носителях. В-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третьих,</w:t>
      </w:r>
      <w:r w:rsidR="000A4F65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предоставляют бесплатный свободный  доступ всем группам читателей к хранящейся в них информации, в том числе экологической. </w:t>
      </w:r>
      <w:r w:rsidR="00C46949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</w:p>
    <w:p w:rsidR="002B6DA1" w:rsidRPr="004E37CD" w:rsidRDefault="008B7583" w:rsidP="003C478F">
      <w:pPr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На законодательном уровне (Федеральный закон № 7</w:t>
      </w:r>
      <w:r w:rsidR="00B224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-ФЗ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«Об охране окружающей среды» и </w:t>
      </w:r>
      <w:r w:rsidRPr="004E37C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«Основы государственной политики в области экологического развития Российской Федерации до 2030 года»)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библиотеки названы </w:t>
      </w:r>
      <w:r w:rsidR="00C4694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числе других учреждений, входящих в систему экологического образования и просвещения, создаваемую в целях формирования экологической культуры. </w:t>
      </w:r>
      <w:r w:rsidRPr="004E37C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О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ни должны обеспечи</w:t>
      </w:r>
      <w:r w:rsidR="00C4694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ва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ть доступность экологической информации населению, как можно чаще информировать общество о состоянии окружающей среды, о рациональном использовании природных ресурсов, объединять усилия неравнодушных людей в деле экологического просвещения, привлекать население к участию в каких-либо проектах, программах, акциях, направленных на улучшение экологической ситуации в регионе. </w:t>
      </w:r>
    </w:p>
    <w:p w:rsidR="002B6DA1" w:rsidRPr="004E37CD" w:rsidRDefault="004711D2" w:rsidP="004711D2">
      <w:pPr>
        <w:spacing w:before="120"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Для эффективной деятельности 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по этому н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аправлению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="0091564F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современным 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библиотекам необходимо:</w:t>
      </w:r>
    </w:p>
    <w:p w:rsidR="002B6DA1" w:rsidRPr="004E37CD" w:rsidRDefault="002B6DA1" w:rsidP="00481582">
      <w:pPr>
        <w:pStyle w:val="a4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изучать экологические проблемы своей местности и потребности населения в экологической информации;</w:t>
      </w:r>
    </w:p>
    <w:p w:rsidR="002B6DA1" w:rsidRPr="004E37CD" w:rsidRDefault="002B6DA1" w:rsidP="00481582">
      <w:pPr>
        <w:pStyle w:val="a4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в соответствии с потребностями формировать библиотечные фонды, интересно и доступно представлять материал по экологическим вопросам;</w:t>
      </w:r>
    </w:p>
    <w:p w:rsidR="002B6DA1" w:rsidRPr="004E37CD" w:rsidRDefault="002B6DA1" w:rsidP="00481582">
      <w:pPr>
        <w:pStyle w:val="a4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обеспечить доступ населения к достоверной информации по экологии;</w:t>
      </w:r>
    </w:p>
    <w:p w:rsidR="002B6DA1" w:rsidRPr="004E37CD" w:rsidRDefault="002B6DA1" w:rsidP="00481582">
      <w:pPr>
        <w:pStyle w:val="a4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развивать партнерские отношения со специалистами государственных природоохранных и экологических учреждений, с организациями, фондами, предприятиями, частными лицами, заинтересованными в улучшении экологической ситуации;</w:t>
      </w:r>
    </w:p>
    <w:p w:rsidR="002B6DA1" w:rsidRPr="004E37CD" w:rsidRDefault="002B6DA1" w:rsidP="00481582">
      <w:pPr>
        <w:pStyle w:val="a4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координировать работу с отделами культуры и отделами природных ресурсов и охраны окружающей среды администраций муниципальных образований, инженерами-экологами, писателями-краеведами;</w:t>
      </w:r>
    </w:p>
    <w:p w:rsidR="002B6DA1" w:rsidRPr="004E37CD" w:rsidRDefault="002B6DA1" w:rsidP="00481582">
      <w:pPr>
        <w:pStyle w:val="a4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привлекать добровольцев к организации и проведению мероприятий;</w:t>
      </w:r>
    </w:p>
    <w:p w:rsidR="002B6DA1" w:rsidRPr="004E37CD" w:rsidRDefault="002B6DA1" w:rsidP="00481582">
      <w:pPr>
        <w:pStyle w:val="a4"/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вести работу по целевым проектам и комплексным программам.</w:t>
      </w:r>
    </w:p>
    <w:p w:rsidR="002B6DA1" w:rsidRPr="004E37CD" w:rsidRDefault="002B6DA1" w:rsidP="004711D2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</w:p>
    <w:p w:rsidR="004902FC" w:rsidRPr="004E37CD" w:rsidRDefault="005D4B26" w:rsidP="004902FC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95885</wp:posOffset>
            </wp:positionV>
            <wp:extent cx="3093085" cy="1907540"/>
            <wp:effectExtent l="171450" t="133350" r="354965" b="302260"/>
            <wp:wrapSquare wrapText="bothSides"/>
            <wp:docPr id="9" name="Рисунок 7" descr="C:\Users\Юзер05\Desktop\эколог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05\Desktop\экология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3D2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Между тем,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еще три</w:t>
      </w:r>
      <w:r w:rsidR="00573D2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половиной</w:t>
      </w:r>
      <w:r w:rsidR="00F1145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десятилетия назад экологического направления как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сферы библиотечной деяте</w:t>
      </w:r>
      <w:r w:rsidR="00C14AC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льности просто не существовало. </w:t>
      </w:r>
      <w:r w:rsidR="008B758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B7583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</w:t>
      </w:r>
      <w:r w:rsidR="00C14AC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сознали </w:t>
      </w:r>
      <w:r w:rsidR="00F1145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ее перспективность и </w:t>
      </w:r>
      <w:r w:rsidR="008B758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будущую </w:t>
      </w:r>
      <w:r w:rsidR="00C14AC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социальную востребованность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специалисты</w:t>
      </w:r>
      <w:r w:rsidR="00A955D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Государственной республиканской</w:t>
      </w:r>
      <w:r w:rsidR="00B224A0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юношеской библиотеки</w:t>
      </w:r>
      <w:r w:rsidR="00ED0D3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(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Г</w:t>
      </w:r>
      <w:r w:rsidR="00ED0D3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ЮБ). В </w:t>
      </w:r>
      <w:r w:rsidR="00C14AC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1984 году вышло первое в стране методическое руководство «Библиотека и экологическое воспитание юношества», автор</w:t>
      </w:r>
      <w:r w:rsidR="006624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которого – сотрудник </w:t>
      </w:r>
      <w:r w:rsidR="00EB72E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Г</w:t>
      </w:r>
      <w:r w:rsidR="006624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Р</w:t>
      </w:r>
      <w:r w:rsidR="00EB72E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ЮБ О.В. </w:t>
      </w:r>
      <w:r w:rsidR="00C14AC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Покровская – выступила с инициативой 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разработки эффективных методов популяризации экологических знаний и формирования у молодежи экологической культуры. 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Так был заложен 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ундамент для вовлечения библиотекарей в экологическую проблематику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Позднее </w:t>
      </w:r>
      <w:r w:rsidR="006624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 базе </w:t>
      </w:r>
      <w:r w:rsidR="00A0127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Г</w:t>
      </w:r>
      <w:r w:rsidR="006624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Р</w:t>
      </w:r>
      <w:r w:rsidR="00A0127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ЮБ</w:t>
      </w:r>
      <w:r w:rsidR="004902F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был создан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отдел</w:t>
      </w:r>
      <w:r w:rsidR="004902F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экологической культуры, преобразованный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2001 году во Всероссийский библиотечный научно-методический центр экологической культуры (ВЦЭК)</w:t>
      </w:r>
      <w:r w:rsidR="00C14AC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A0127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Мног</w:t>
      </w:r>
      <w:r w:rsidR="00EB06DA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 лет Центр </w:t>
      </w:r>
      <w:r w:rsidR="00EB72E8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координировал эколого-просветительскую работу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би</w:t>
      </w:r>
      <w:r w:rsidR="00C14AC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softHyphen/>
        <w:t>блиотек</w:t>
      </w:r>
      <w:r w:rsidR="00EB72E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России и позволил </w:t>
      </w:r>
      <w:r w:rsidR="00EB72E8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осознать э</w:t>
      </w:r>
      <w:r w:rsidR="00067F15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ту сферу деятельности </w:t>
      </w:r>
      <w:r w:rsidR="00EB72E8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как самостоятельную и социально-значимую</w:t>
      </w:r>
      <w:r w:rsidR="00EB72E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всему </w:t>
      </w:r>
      <w:r w:rsidR="004902F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профессиональному сообществу</w:t>
      </w:r>
      <w:r w:rsidR="004902FC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2B6DA1" w:rsidRPr="004E37CD" w:rsidRDefault="002B6DA1" w:rsidP="0087306F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 настоящее время РГБМ </w:t>
      </w:r>
      <w:r w:rsidR="00A01277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(Российская государственная библиотека для молодежи) остается лидером 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экологического просвещения</w:t>
      </w:r>
      <w:r w:rsidR="006624A0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, 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несмотря на то, </w:t>
      </w:r>
      <w:r w:rsidR="001D61AF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что данное направление работы библиотеки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4E52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представлено одним лишь  виртуальным</w:t>
      </w:r>
      <w:r w:rsidR="002F258E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проект</w:t>
      </w:r>
      <w:r w:rsidR="004E52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ом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«Экокультура» </w:t>
      </w: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(</w:t>
      </w:r>
      <w:hyperlink r:id="rId11" w:history="1">
        <w:r w:rsidRPr="004E37CD">
          <w:rPr>
            <w:rStyle w:val="a6"/>
            <w:rFonts w:ascii="Times New Roman" w:eastAsia="Times New Roman" w:hAnsi="Times New Roman" w:cs="Times New Roman"/>
            <w:i w:val="0"/>
            <w:iCs w:val="0"/>
            <w:color w:val="000000" w:themeColor="text1"/>
            <w:sz w:val="28"/>
            <w:szCs w:val="28"/>
            <w:lang w:eastAsia="ru-RU" w:bidi="ar-SA"/>
          </w:rPr>
          <w:t>http</w:t>
        </w:r>
        <w:r w:rsidRPr="004E37CD">
          <w:rPr>
            <w:rStyle w:val="a6"/>
            <w:rFonts w:ascii="Times New Roman" w:eastAsia="Times New Roman" w:hAnsi="Times New Roman" w:cs="Times New Roman"/>
            <w:i w:val="0"/>
            <w:iCs w:val="0"/>
            <w:color w:val="000000" w:themeColor="text1"/>
            <w:sz w:val="28"/>
            <w:szCs w:val="28"/>
            <w:lang w:val="ru-RU" w:eastAsia="ru-RU" w:bidi="ar-SA"/>
          </w:rPr>
          <w:t>://ecoculture.ru</w:t>
        </w:r>
      </w:hyperlink>
      <w:r w:rsidR="002F258E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). </w:t>
      </w:r>
      <w:r w:rsidR="004E52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Однако н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его</w:t>
      </w:r>
      <w:r w:rsidR="004E52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сайте можно найти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4E52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обширную</w:t>
      </w:r>
      <w:r w:rsidR="002F258E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4E52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информацию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 работе библиотек</w:t>
      </w:r>
      <w:r w:rsidR="002F258E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страны 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области экопросвещения: направ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softHyphen/>
        <w:t>ления деятельности, актуальный опыт, координаты библиотечных эко</w:t>
      </w:r>
      <w:r w:rsidR="002F258E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логических 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центров, материа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softHyphen/>
        <w:t>лы смотров-конкурсов, нормативно-правовые до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softHyphen/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кументы, статьи и доклады ученых и библиотеч</w:t>
      </w:r>
      <w:r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softHyphen/>
        <w:t>ных специалистов, перечень основных экологических понятий и терминов (экологический глоссарий).</w:t>
      </w:r>
    </w:p>
    <w:p w:rsidR="002D12C0" w:rsidRPr="004E37CD" w:rsidRDefault="002C5B97" w:rsidP="002D12C0">
      <w:pPr>
        <w:spacing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 след за РГБМ б</w:t>
      </w:r>
      <w:r w:rsidR="001D61A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ольшинство 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публичных </w:t>
      </w:r>
      <w:r w:rsidR="001D61A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библиоте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к</w:t>
      </w:r>
      <w:r w:rsidR="001D61A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стали </w:t>
      </w:r>
      <w:r w:rsidR="001D61A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продвига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ть</w:t>
      </w:r>
      <w:r w:rsidR="001D61A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экологические идеи в общество и </w:t>
      </w:r>
      <w:r w:rsidR="001D61AF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счита</w:t>
      </w:r>
      <w:r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ть</w:t>
      </w:r>
      <w:r w:rsidR="001D61AF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эту деятельность неотъемлемой частью библиотечной работы. </w:t>
      </w:r>
      <w:r w:rsidR="00012372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В </w:t>
      </w:r>
      <w:r w:rsidR="002B6DA1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>Воронежской областной универсальной</w:t>
      </w:r>
      <w:r w:rsidR="00012372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научной библиотеке</w:t>
      </w:r>
      <w:r w:rsidR="00DD57E5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имени </w:t>
      </w:r>
      <w:r w:rsidR="00A43584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>И.С. </w:t>
      </w:r>
      <w:r w:rsidR="002B6DA1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Никитина </w:t>
      </w:r>
      <w:r w:rsidR="0001237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 2012 году</w:t>
      </w:r>
      <w:r w:rsidR="00012372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01237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 базе отдела естественнонаучной и технической литературы был открыт Центр экологической информации, осуществляющий  </w:t>
      </w:r>
      <w:r w:rsidR="002B6DA1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>системн</w:t>
      </w:r>
      <w:r w:rsidR="00012372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ую </w:t>
      </w:r>
      <w:r w:rsidR="002B6DA1" w:rsidRPr="004E37CD">
        <w:rPr>
          <w:rFonts w:ascii="Times New Roman" w:eastAsia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2B6DA1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>деятельность по экологическому просвещению</w:t>
      </w:r>
      <w:r w:rsidR="00012372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населения. </w:t>
      </w:r>
      <w:r w:rsidR="002B6DA1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012372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>Им ведется планомерная</w:t>
      </w:r>
      <w:r w:rsidR="002B6DA1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работ</w:t>
      </w:r>
      <w:r w:rsidR="00012372" w:rsidRPr="004E37CD">
        <w:rPr>
          <w:rFonts w:ascii="Times New Roman" w:eastAsia="Times New Roman" w:hAnsi="Times New Roman" w:cs="Times New Roman"/>
          <w:bCs/>
          <w:i w:val="0"/>
          <w:iCs w:val="0"/>
          <w:color w:val="000000" w:themeColor="text1"/>
          <w:sz w:val="28"/>
          <w:szCs w:val="28"/>
          <w:lang w:val="ru-RU" w:eastAsia="ru-RU" w:bidi="ar-SA"/>
        </w:rPr>
        <w:t>а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по сбору, хранению, обновлению и распростр</w:t>
      </w:r>
      <w:r w:rsidR="0001237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анению экологической информации. Центр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уч</w:t>
      </w:r>
      <w:r w:rsidR="00A43584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аствует в  формировании  фонда</w:t>
      </w:r>
      <w:r w:rsidR="0001237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библиотеки</w:t>
      </w:r>
      <w:r w:rsidR="00A43584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,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том</w:t>
      </w:r>
      <w:r w:rsidR="00A43584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числе на электронных носителях, </w:t>
      </w:r>
      <w:r w:rsidR="0001237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 проблемам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охраны окружающей сре</w:t>
      </w:r>
      <w:r w:rsidR="0001237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ды и экологической безопасности. Сотрудники регулярно осуществляют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поиск  </w:t>
      </w:r>
      <w:r w:rsidR="00B53E88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тематической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информации по запросам пользователей в локальном и удалённом режимах. Партнерами Центра</w:t>
      </w:r>
      <w:r w:rsidR="0001237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стали департамент природных ресурсов и экологии Воронежской области, управление экологии администрации городского округа г. Воронеж, государственные природоохранные службы  и общественные экологические организации.  Для специалистов-экологов Центр организует конференции, </w:t>
      </w:r>
      <w:r w:rsidR="0001237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семинары, «круглые столы» по вопросам р</w:t>
      </w:r>
      <w:r w:rsidR="000C6BCB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ационального природопользования </w:t>
      </w:r>
      <w:r w:rsidR="0001237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 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регионе. Библиотекам области предлагается методическая помощь в организации экологического просвещения граждан, а также  сотрудничество в реализации  проектов и программ, имеющих экологическую тематику.  </w:t>
      </w:r>
      <w:r w:rsidR="00C47E0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2017 году Воронежской областной универсальной научной библиотекой имени И.С. Никитина был </w:t>
      </w:r>
      <w:r w:rsidR="00BA3DB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реализован сетевой экологический проект «</w:t>
      </w:r>
      <w:r w:rsidR="00BA3DB9" w:rsidRPr="004E37CD">
        <w:rPr>
          <w:rFonts w:ascii="Times New Roman" w:hAnsi="Times New Roman" w:cs="Times New Roman"/>
          <w:i w:val="0"/>
          <w:sz w:val="28"/>
          <w:szCs w:val="28"/>
        </w:rPr>
        <w:t>Biblio</w:t>
      </w:r>
      <w:r w:rsidR="00BA3DB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Инициатива: Школа экологической культу</w:t>
      </w:r>
      <w:r w:rsidR="00D55AF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ры». </w:t>
      </w:r>
      <w:r w:rsidR="0050354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Г</w:t>
      </w:r>
      <w:r w:rsidR="002D12C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лавной </w:t>
      </w:r>
      <w:r w:rsidR="00882FB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целью</w:t>
      </w:r>
      <w:r w:rsidR="00C8098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0354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образовательного и обучающего проекта</w:t>
      </w:r>
      <w:r w:rsidR="00D55AF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, в котором приняли участие муниципальные библиотеки региона,</w:t>
      </w:r>
      <w:r w:rsidR="0050354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C8098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стало улучшение уровня подготовки библиотечных специалистов </w:t>
      </w:r>
      <w:r w:rsidR="00D16CA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 сфере</w:t>
      </w:r>
      <w:r w:rsidR="00C8098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экологического просвещения, совершенствов</w:t>
      </w:r>
      <w:r w:rsidR="00D55AF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ание работы публичных библиотек Воронежской области</w:t>
      </w:r>
      <w:r w:rsidR="00C8098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 экологическому направлению.</w:t>
      </w:r>
      <w:r w:rsidR="002D12C0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206549" w:rsidRPr="004E37CD" w:rsidRDefault="00440885" w:rsidP="002D12C0">
      <w:pPr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144145</wp:posOffset>
            </wp:positionV>
            <wp:extent cx="3287395" cy="1898650"/>
            <wp:effectExtent l="171450" t="133350" r="370205" b="311150"/>
            <wp:wrapSquare wrapText="bothSides"/>
            <wp:docPr id="2" name="Рисунок 2" descr="C:\Users\Юзер05\Desktop\э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05\Desktop\эколог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669F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Особую актуальность деятельность общедоступных библиотек России по продвижению экологических идей в общество </w:t>
      </w:r>
      <w:r w:rsidR="00206549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приобрела</w:t>
      </w:r>
      <w:r w:rsidR="005E669F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в рамках объявленного Президентом на 2017 год </w:t>
      </w:r>
      <w:r w:rsidR="00206549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тематического </w:t>
      </w:r>
      <w:r w:rsidR="00551212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Года экологии и особо охраняемых природных территорий в РФ</w:t>
      </w:r>
      <w:r w:rsidR="00206549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.  В этот период библиотекари</w:t>
      </w:r>
      <w:r w:rsidR="008E613B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="00206549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активизировали свои возможности в деле экологического просвещения населения</w:t>
      </w:r>
      <w:r w:rsidR="00B76C81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: разъясняли пользователям</w:t>
      </w:r>
      <w:r w:rsidR="00503544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всех возрастов</w:t>
      </w:r>
      <w:r w:rsidR="00B76C81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современное состояние</w:t>
      </w:r>
      <w:r w:rsidR="008E613B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окружающей среды,</w:t>
      </w:r>
      <w:r w:rsidR="00206549" w:rsidRPr="004E37C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="00B76C8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формировали</w:t>
      </w:r>
      <w:r w:rsidR="009438A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гражданскую </w:t>
      </w:r>
      <w:r w:rsidR="009438A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позицию соотечественников</w:t>
      </w:r>
      <w:r w:rsidR="0020654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 вопросам экологического развития страны, </w:t>
      </w:r>
      <w:r w:rsidR="008E613B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вовлекали местных жителей в конкретную природоохранную деятельность по улучшению экологич</w:t>
      </w:r>
      <w:r w:rsidR="0020654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еской обстановки </w:t>
      </w:r>
      <w:r w:rsidR="000A3CA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на «малой родине</w:t>
      </w:r>
      <w:r w:rsidR="0020654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  <w:r w:rsidR="0055121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 </w:t>
      </w:r>
    </w:p>
    <w:p w:rsidR="00200AAB" w:rsidRPr="004E37CD" w:rsidRDefault="00F303E9" w:rsidP="00200AAB">
      <w:pPr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1852930</wp:posOffset>
            </wp:positionV>
            <wp:extent cx="3345815" cy="1879600"/>
            <wp:effectExtent l="171450" t="133350" r="368935" b="311150"/>
            <wp:wrapSquare wrapText="bothSides"/>
            <wp:docPr id="11" name="Рисунок 9" descr="C:\Users\Юзер05\Desktop\библиотек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05\Desktop\библиотека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570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При этом</w:t>
      </w:r>
      <w:r w:rsidR="009438A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FB20C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специалисты использовали не только </w:t>
      </w:r>
      <w:r w:rsidR="000562E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традиционные способы работы, </w:t>
      </w:r>
      <w:r w:rsidR="009438A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но и </w:t>
      </w:r>
      <w:r w:rsidR="00DA5E0B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осуществляли поиск иных, более </w:t>
      </w:r>
      <w:r w:rsidR="00B46B0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эффективных форм сотрудничества</w:t>
      </w:r>
      <w:r w:rsidR="000562E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</w:t>
      </w:r>
      <w:r w:rsidR="00B46B0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читателями</w:t>
      </w:r>
      <w:r w:rsidR="000562E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учетом их интересов и потребностей.  </w:t>
      </w:r>
      <w:r w:rsidR="009438A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Широкое распространение</w:t>
      </w:r>
      <w:r w:rsidR="00DA5E0B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связи с этим </w:t>
      </w:r>
      <w:r w:rsidR="009438A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получил термин «</w:t>
      </w:r>
      <w:r w:rsidR="00585CA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библиотечная </w:t>
      </w:r>
      <w:r w:rsidR="000562E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иннова</w:t>
      </w:r>
      <w:r w:rsidR="009438A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ция»</w:t>
      </w:r>
      <w:r w:rsidR="001A61C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– </w:t>
      </w:r>
      <w:r w:rsidR="00585CA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«нов</w:t>
      </w:r>
      <w:r w:rsidR="001A61C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ая</w:t>
      </w:r>
      <w:r w:rsidR="00585CA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, результативн</w:t>
      </w:r>
      <w:r w:rsidR="001A61C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ая</w:t>
      </w:r>
      <w:r w:rsidR="00585CA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технологи</w:t>
      </w:r>
      <w:r w:rsidR="001A61C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я</w:t>
      </w:r>
      <w:r w:rsidR="00585CA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взаимодей</w:t>
      </w:r>
      <w:r w:rsidR="001A61C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ствия с читателями, направленная</w:t>
      </w:r>
      <w:r w:rsidR="00585CA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конкретное</w:t>
      </w:r>
      <w:r w:rsidR="00930169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85CAD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решение задач, свойственных культурно-просветительным учреждениям». </w:t>
      </w:r>
      <w:r w:rsidR="001A61C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Ее п</w:t>
      </w:r>
      <w:r w:rsidR="0020625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рименение в</w:t>
      </w:r>
      <w:r w:rsidR="00994F4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F23E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массовой работе</w:t>
      </w:r>
      <w:r w:rsidR="00035D6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пользователями</w:t>
      </w:r>
      <w:r w:rsidR="00994F4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F23E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позволяет разнообразить библиотечную деятельность интересными мероприятиями</w:t>
      </w:r>
      <w:r w:rsidR="001A61C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повысить имидж </w:t>
      </w:r>
      <w:r w:rsidR="00200AAB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роль </w:t>
      </w:r>
      <w:r w:rsidR="001A61C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библиотек </w:t>
      </w:r>
      <w:r w:rsidR="00200AAB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 жизни местного сообщества.</w:t>
      </w:r>
      <w:r w:rsidR="0020625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2B6DA1" w:rsidRPr="004E37CD" w:rsidRDefault="00200AAB" w:rsidP="006513D3">
      <w:pPr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С</w:t>
      </w:r>
      <w:r w:rsidR="00482140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реди </w:t>
      </w:r>
      <w:r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новых библиотечных </w:t>
      </w:r>
      <w:r w:rsidR="00482140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технологий специалисты выделяют интерактивные практики (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«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inter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» – взаимный, «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act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» – действо</w:t>
      </w:r>
      <w:r w:rsidR="002B6DA1" w:rsidRPr="004E37CD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ru-RU"/>
        </w:rPr>
        <w:t>вать).</w:t>
      </w:r>
      <w:r w:rsidR="002B6DA1" w:rsidRPr="004E37CD">
        <w:rPr>
          <w:rFonts w:ascii="Times New Roman" w:hAnsi="Times New Roman" w:cs="Times New Roman"/>
          <w:i w:val="0"/>
          <w:iCs w:val="0"/>
          <w:color w:val="292929"/>
          <w:sz w:val="28"/>
          <w:szCs w:val="28"/>
          <w:lang w:val="ru-RU"/>
        </w:rPr>
        <w:t xml:space="preserve"> </w:t>
      </w:r>
      <w:r w:rsidR="006513D3" w:rsidRPr="004E37CD">
        <w:rPr>
          <w:rFonts w:ascii="Times New Roman" w:hAnsi="Times New Roman" w:cs="Times New Roman"/>
          <w:i w:val="0"/>
          <w:iCs w:val="0"/>
          <w:color w:val="292929"/>
          <w:sz w:val="28"/>
          <w:szCs w:val="28"/>
          <w:lang w:val="ru-RU"/>
        </w:rPr>
        <w:t xml:space="preserve">Их </w:t>
      </w:r>
      <w:r w:rsidR="006513D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с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уть заключена в</w:t>
      </w:r>
      <w:r w:rsidR="00035D6C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известной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китайской притче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: «Ска</w:t>
      </w:r>
      <w:r w:rsidR="006513D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жи мне — и я забуду; покажи мне 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— и я запомню; дай сделать — и я пойму». </w:t>
      </w:r>
      <w:r w:rsidR="00C66D5E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Интерактивные мероприятия</w:t>
      </w:r>
      <w:r w:rsidR="006513D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 обостряющие</w:t>
      </w:r>
      <w:r w:rsidR="00C66D5E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эмоциональное в</w:t>
      </w:r>
      <w:r w:rsidR="006513D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осприятие происходящего, придающие</w:t>
      </w:r>
      <w:r w:rsidR="00C66D5E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общению  живой, неформальный характер, </w:t>
      </w:r>
      <w:r w:rsidR="00482140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помога</w:t>
      </w:r>
      <w:r w:rsidR="00C66D5E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ю</w:t>
      </w:r>
      <w:r w:rsidR="00482140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т </w:t>
      </w:r>
      <w:r w:rsidR="00482140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участникам, особенно детям, получать новые знания,</w:t>
      </w:r>
      <w:r w:rsidR="00B75C5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развивать способности, активизировать</w:t>
      </w:r>
      <w:r w:rsidR="00482140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познавательные интересы б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лагодаря взаимодействию друг с другом,</w:t>
      </w:r>
      <w:r w:rsidR="00482140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находясь в диалоге с партнером</w:t>
      </w:r>
      <w:r w:rsidR="00B75C5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. </w:t>
      </w:r>
      <w:r w:rsidR="00C85282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75C5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6513D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Интерактивный подход к массовой работе</w:t>
      </w:r>
      <w:r w:rsidR="006513D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513D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может быть с успехом  использован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библиотекарями  </w:t>
      </w:r>
      <w:r w:rsidR="006513D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и в деятельности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по экологичес</w:t>
      </w:r>
      <w:r w:rsidR="000C6BCB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кому просвещению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. </w:t>
      </w:r>
    </w:p>
    <w:p w:rsidR="00630D3B" w:rsidRPr="004E37CD" w:rsidRDefault="00781CB7" w:rsidP="00894A5F">
      <w:pPr>
        <w:pStyle w:val="a5"/>
        <w:shd w:val="clear" w:color="auto" w:fill="FFFFFF"/>
        <w:spacing w:before="0" w:beforeAutospacing="0"/>
        <w:ind w:left="-567" w:firstLine="567"/>
        <w:jc w:val="both"/>
        <w:rPr>
          <w:sz w:val="28"/>
          <w:szCs w:val="28"/>
        </w:rPr>
      </w:pPr>
      <w:r w:rsidRPr="004E37CD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4166235</wp:posOffset>
            </wp:positionV>
            <wp:extent cx="3714750" cy="2076450"/>
            <wp:effectExtent l="171450" t="133350" r="361950" b="304800"/>
            <wp:wrapSquare wrapText="bothSides"/>
            <wp:docPr id="13" name="Рисунок 10" descr="C:\Users\Юзер05\Desktop\экологи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05\Desktop\экология 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DA1" w:rsidRPr="004E37CD">
        <w:rPr>
          <w:sz w:val="28"/>
          <w:szCs w:val="28"/>
        </w:rPr>
        <w:t xml:space="preserve">Большой популярностью </w:t>
      </w:r>
      <w:r w:rsidR="00F11453" w:rsidRPr="004E37CD">
        <w:rPr>
          <w:sz w:val="28"/>
          <w:szCs w:val="28"/>
        </w:rPr>
        <w:t>у детской и подростковой библиотечной а</w:t>
      </w:r>
      <w:r w:rsidR="008E7426" w:rsidRPr="004E37CD">
        <w:rPr>
          <w:sz w:val="28"/>
          <w:szCs w:val="28"/>
        </w:rPr>
        <w:t>удитории</w:t>
      </w:r>
      <w:r w:rsidR="00AC0E6F" w:rsidRPr="004E37CD">
        <w:rPr>
          <w:sz w:val="28"/>
          <w:szCs w:val="28"/>
        </w:rPr>
        <w:t xml:space="preserve"> </w:t>
      </w:r>
      <w:r w:rsidR="002B6DA1" w:rsidRPr="004E37CD">
        <w:rPr>
          <w:sz w:val="28"/>
          <w:szCs w:val="28"/>
        </w:rPr>
        <w:t xml:space="preserve">пользуются сегодня </w:t>
      </w:r>
      <w:r w:rsidR="002B6DA1" w:rsidRPr="004E37CD">
        <w:rPr>
          <w:rStyle w:val="20"/>
          <w:rFonts w:ascii="Times New Roman" w:hAnsi="Times New Roman" w:cs="Times New Roman"/>
          <w:lang w:val="ru-RU"/>
        </w:rPr>
        <w:t>игровые интерактивные технологии</w:t>
      </w:r>
      <w:r w:rsidR="00FF2D39" w:rsidRPr="004E37CD">
        <w:rPr>
          <w:i/>
          <w:sz w:val="28"/>
          <w:szCs w:val="28"/>
        </w:rPr>
        <w:t xml:space="preserve"> </w:t>
      </w:r>
      <w:r w:rsidR="00FF2D39" w:rsidRPr="004E37CD">
        <w:rPr>
          <w:sz w:val="28"/>
          <w:szCs w:val="28"/>
        </w:rPr>
        <w:t>–</w:t>
      </w:r>
      <w:r w:rsidR="002B6DA1" w:rsidRPr="004E37CD">
        <w:rPr>
          <w:sz w:val="28"/>
          <w:szCs w:val="28"/>
        </w:rPr>
        <w:t xml:space="preserve"> конкурсы, викторины, ситуативные игры, игры по сценариям известных телепередач, лото, аукционы и т.д. </w:t>
      </w:r>
      <w:r w:rsidR="00AC0E6F" w:rsidRPr="004E37CD">
        <w:rPr>
          <w:sz w:val="28"/>
          <w:szCs w:val="28"/>
        </w:rPr>
        <w:t xml:space="preserve"> </w:t>
      </w:r>
      <w:r w:rsidR="008E7426" w:rsidRPr="004E37CD">
        <w:rPr>
          <w:sz w:val="28"/>
          <w:szCs w:val="28"/>
        </w:rPr>
        <w:t>Используемый в них игровой компонент особенно важен в</w:t>
      </w:r>
      <w:r w:rsidR="00AC0E6F" w:rsidRPr="004E37CD">
        <w:rPr>
          <w:sz w:val="28"/>
          <w:szCs w:val="28"/>
        </w:rPr>
        <w:t xml:space="preserve"> работе с этой возрастной </w:t>
      </w:r>
      <w:r w:rsidR="00837541" w:rsidRPr="004E37CD">
        <w:rPr>
          <w:sz w:val="28"/>
          <w:szCs w:val="28"/>
        </w:rPr>
        <w:t>группой</w:t>
      </w:r>
      <w:r w:rsidR="00AC0E6F" w:rsidRPr="004E37CD">
        <w:rPr>
          <w:sz w:val="28"/>
          <w:szCs w:val="28"/>
        </w:rPr>
        <w:t xml:space="preserve">: </w:t>
      </w:r>
      <w:r w:rsidR="002B6DA1" w:rsidRPr="004E37CD">
        <w:rPr>
          <w:sz w:val="28"/>
          <w:szCs w:val="28"/>
        </w:rPr>
        <w:t>он позволяет сделать подачу инф</w:t>
      </w:r>
      <w:r w:rsidR="00AC0E6F" w:rsidRPr="004E37CD">
        <w:rPr>
          <w:sz w:val="28"/>
          <w:szCs w:val="28"/>
        </w:rPr>
        <w:t xml:space="preserve">ормации максимально интересной и </w:t>
      </w:r>
      <w:r w:rsidR="002B6DA1" w:rsidRPr="004E37CD">
        <w:rPr>
          <w:sz w:val="28"/>
          <w:szCs w:val="28"/>
        </w:rPr>
        <w:t xml:space="preserve">служит залогом успешно проведенного </w:t>
      </w:r>
      <w:r w:rsidR="002B6DA1" w:rsidRPr="004E37CD">
        <w:rPr>
          <w:sz w:val="28"/>
          <w:szCs w:val="28"/>
        </w:rPr>
        <w:lastRenderedPageBreak/>
        <w:t xml:space="preserve">мероприятия. Так, все более широкое распространение получают </w:t>
      </w:r>
      <w:r w:rsidR="002B6DA1" w:rsidRPr="004E37CD">
        <w:rPr>
          <w:rStyle w:val="20"/>
          <w:rFonts w:ascii="Times New Roman" w:hAnsi="Times New Roman" w:cs="Times New Roman"/>
          <w:lang w:val="ru-RU"/>
        </w:rPr>
        <w:t>квесты</w:t>
      </w:r>
      <w:r w:rsidR="002B6DA1" w:rsidRPr="004E37CD">
        <w:rPr>
          <w:b/>
          <w:sz w:val="28"/>
          <w:szCs w:val="28"/>
        </w:rPr>
        <w:t xml:space="preserve"> </w:t>
      </w:r>
      <w:r w:rsidR="002B6DA1" w:rsidRPr="004E37CD">
        <w:rPr>
          <w:sz w:val="28"/>
          <w:szCs w:val="28"/>
        </w:rPr>
        <w:t>– поисковые игры по запланированному сюжету для команд из</w:t>
      </w:r>
      <w:r w:rsidR="00AD625B" w:rsidRPr="004E37CD">
        <w:rPr>
          <w:sz w:val="28"/>
          <w:szCs w:val="28"/>
        </w:rPr>
        <w:t xml:space="preserve"> нескольких человек проводимые </w:t>
      </w:r>
      <w:r w:rsidR="002B6DA1" w:rsidRPr="004E37CD">
        <w:rPr>
          <w:sz w:val="28"/>
          <w:szCs w:val="28"/>
        </w:rPr>
        <w:t>на природе или в специально подготовленном помещении.</w:t>
      </w:r>
      <w:r w:rsidR="002B6DA1" w:rsidRPr="004E37CD">
        <w:rPr>
          <w:i/>
          <w:sz w:val="28"/>
          <w:szCs w:val="28"/>
        </w:rPr>
        <w:t xml:space="preserve"> </w:t>
      </w:r>
      <w:r w:rsidR="00837541" w:rsidRPr="004E37CD">
        <w:rPr>
          <w:sz w:val="28"/>
          <w:szCs w:val="28"/>
        </w:rPr>
        <w:t xml:space="preserve">Они хорошо зарекомендовали себя и </w:t>
      </w:r>
      <w:r w:rsidR="00B80958" w:rsidRPr="004E37CD">
        <w:rPr>
          <w:sz w:val="28"/>
          <w:szCs w:val="28"/>
        </w:rPr>
        <w:t xml:space="preserve">в </w:t>
      </w:r>
      <w:r w:rsidR="00FF2D39" w:rsidRPr="004E37CD">
        <w:rPr>
          <w:sz w:val="28"/>
          <w:szCs w:val="28"/>
        </w:rPr>
        <w:t>работе по экологическому направлению</w:t>
      </w:r>
      <w:r w:rsidR="00837541" w:rsidRPr="004E37CD">
        <w:rPr>
          <w:sz w:val="28"/>
          <w:szCs w:val="28"/>
        </w:rPr>
        <w:t xml:space="preserve">.  </w:t>
      </w:r>
      <w:r w:rsidR="008D0C4C" w:rsidRPr="004E37CD">
        <w:rPr>
          <w:sz w:val="28"/>
          <w:szCs w:val="28"/>
        </w:rPr>
        <w:t xml:space="preserve"> </w:t>
      </w:r>
      <w:r w:rsidR="00837541" w:rsidRPr="004E37CD">
        <w:rPr>
          <w:sz w:val="28"/>
          <w:szCs w:val="28"/>
        </w:rPr>
        <w:t>П</w:t>
      </w:r>
      <w:r w:rsidR="002B6DA1" w:rsidRPr="004E37CD">
        <w:rPr>
          <w:sz w:val="28"/>
          <w:szCs w:val="28"/>
        </w:rPr>
        <w:t xml:space="preserve">реимущество </w:t>
      </w:r>
      <w:r w:rsidR="00837541" w:rsidRPr="004E37CD">
        <w:rPr>
          <w:rStyle w:val="20"/>
          <w:rFonts w:ascii="Times New Roman" w:hAnsi="Times New Roman" w:cs="Times New Roman"/>
          <w:lang w:val="ru-RU"/>
        </w:rPr>
        <w:t>эко-квестов</w:t>
      </w:r>
      <w:r w:rsidR="00837541" w:rsidRPr="004E37CD">
        <w:rPr>
          <w:sz w:val="28"/>
          <w:szCs w:val="28"/>
        </w:rPr>
        <w:t xml:space="preserve"> </w:t>
      </w:r>
      <w:r w:rsidR="002B6DA1" w:rsidRPr="004E37CD">
        <w:rPr>
          <w:sz w:val="28"/>
          <w:szCs w:val="28"/>
        </w:rPr>
        <w:t>в том, что знания о природе и законах экологии добываются в игровой форме</w:t>
      </w:r>
      <w:r w:rsidR="00350262" w:rsidRPr="004E37CD">
        <w:rPr>
          <w:sz w:val="28"/>
          <w:szCs w:val="28"/>
        </w:rPr>
        <w:t xml:space="preserve"> при помощи решения умственных задач, что делает их более ценными, з</w:t>
      </w:r>
      <w:r w:rsidR="008E7426" w:rsidRPr="004E37CD">
        <w:rPr>
          <w:sz w:val="28"/>
          <w:szCs w:val="28"/>
        </w:rPr>
        <w:t xml:space="preserve">апоминающимися легко и надолго. </w:t>
      </w:r>
      <w:r w:rsidR="002B6DA1" w:rsidRPr="004E37CD">
        <w:rPr>
          <w:sz w:val="28"/>
          <w:szCs w:val="28"/>
        </w:rPr>
        <w:t xml:space="preserve">Экологические </w:t>
      </w:r>
      <w:r w:rsidR="00E15072" w:rsidRPr="004E37CD">
        <w:rPr>
          <w:sz w:val="28"/>
          <w:szCs w:val="28"/>
        </w:rPr>
        <w:t xml:space="preserve">поисковые игры </w:t>
      </w:r>
      <w:r w:rsidR="00C85282" w:rsidRPr="004E37CD">
        <w:rPr>
          <w:sz w:val="28"/>
          <w:szCs w:val="28"/>
        </w:rPr>
        <w:t>проводя</w:t>
      </w:r>
      <w:r w:rsidR="005D4BF2" w:rsidRPr="004E37CD">
        <w:rPr>
          <w:sz w:val="28"/>
          <w:szCs w:val="28"/>
        </w:rPr>
        <w:t xml:space="preserve">тся не только с детьми, но и </w:t>
      </w:r>
      <w:r w:rsidR="00C85282" w:rsidRPr="004E37CD">
        <w:rPr>
          <w:sz w:val="28"/>
          <w:szCs w:val="28"/>
        </w:rPr>
        <w:t>взрослыми</w:t>
      </w:r>
      <w:r w:rsidR="008E7426" w:rsidRPr="004E37CD">
        <w:rPr>
          <w:sz w:val="28"/>
          <w:szCs w:val="28"/>
        </w:rPr>
        <w:t>, обр</w:t>
      </w:r>
      <w:r w:rsidR="00161389" w:rsidRPr="004E37CD">
        <w:rPr>
          <w:sz w:val="28"/>
          <w:szCs w:val="28"/>
        </w:rPr>
        <w:t xml:space="preserve">ащают </w:t>
      </w:r>
      <w:r w:rsidR="008E7426" w:rsidRPr="004E37CD">
        <w:rPr>
          <w:sz w:val="28"/>
          <w:szCs w:val="28"/>
        </w:rPr>
        <w:t xml:space="preserve"> внимание</w:t>
      </w:r>
      <w:r w:rsidR="008D0C4C" w:rsidRPr="004E37CD">
        <w:rPr>
          <w:sz w:val="28"/>
          <w:szCs w:val="28"/>
        </w:rPr>
        <w:t xml:space="preserve"> </w:t>
      </w:r>
      <w:r w:rsidR="00161389" w:rsidRPr="004E37CD">
        <w:rPr>
          <w:sz w:val="28"/>
          <w:szCs w:val="28"/>
        </w:rPr>
        <w:t xml:space="preserve">участников </w:t>
      </w:r>
      <w:r w:rsidR="008D0C4C" w:rsidRPr="004E37CD">
        <w:rPr>
          <w:sz w:val="28"/>
          <w:szCs w:val="28"/>
        </w:rPr>
        <w:t xml:space="preserve">на проблемы окружающей среды, </w:t>
      </w:r>
      <w:r w:rsidR="008E7426" w:rsidRPr="004E37CD">
        <w:rPr>
          <w:sz w:val="28"/>
          <w:szCs w:val="28"/>
        </w:rPr>
        <w:t>привлекают</w:t>
      </w:r>
      <w:r w:rsidR="00B80958" w:rsidRPr="004E37CD">
        <w:rPr>
          <w:sz w:val="28"/>
          <w:szCs w:val="28"/>
        </w:rPr>
        <w:t xml:space="preserve"> </w:t>
      </w:r>
      <w:r w:rsidR="002B6DA1" w:rsidRPr="004E37CD">
        <w:rPr>
          <w:sz w:val="28"/>
          <w:szCs w:val="28"/>
        </w:rPr>
        <w:t xml:space="preserve">к практической природоохранной деятельности. </w:t>
      </w:r>
      <w:r w:rsidR="00AF05F5" w:rsidRPr="004E37CD">
        <w:rPr>
          <w:sz w:val="28"/>
          <w:szCs w:val="28"/>
        </w:rPr>
        <w:t>Так</w:t>
      </w:r>
      <w:r w:rsidR="00C85282" w:rsidRPr="004E37CD">
        <w:rPr>
          <w:sz w:val="28"/>
          <w:szCs w:val="28"/>
        </w:rPr>
        <w:t xml:space="preserve"> произошло </w:t>
      </w:r>
      <w:r w:rsidR="00AF05F5" w:rsidRPr="004E37CD">
        <w:rPr>
          <w:sz w:val="28"/>
          <w:szCs w:val="28"/>
        </w:rPr>
        <w:t>в ходе квеста  «Посади лес»</w:t>
      </w:r>
      <w:r w:rsidR="00B24B42" w:rsidRPr="004E37CD">
        <w:rPr>
          <w:sz w:val="28"/>
          <w:szCs w:val="28"/>
        </w:rPr>
        <w:t xml:space="preserve">, </w:t>
      </w:r>
      <w:r w:rsidR="00DE65F8" w:rsidRPr="004E37CD">
        <w:rPr>
          <w:sz w:val="28"/>
          <w:szCs w:val="28"/>
        </w:rPr>
        <w:t>состоявшегося</w:t>
      </w:r>
      <w:r w:rsidR="00E77B30" w:rsidRPr="004E37CD">
        <w:rPr>
          <w:sz w:val="28"/>
          <w:szCs w:val="28"/>
        </w:rPr>
        <w:t xml:space="preserve"> в апреле 2016 года на территории</w:t>
      </w:r>
      <w:r w:rsidR="00630D3B" w:rsidRPr="004E37CD">
        <w:rPr>
          <w:sz w:val="28"/>
          <w:szCs w:val="28"/>
        </w:rPr>
        <w:t xml:space="preserve"> Орехово-Зуевского лесничества Московской области.</w:t>
      </w:r>
      <w:r w:rsidR="00E77B30" w:rsidRPr="004E37CD">
        <w:rPr>
          <w:sz w:val="28"/>
          <w:szCs w:val="28"/>
        </w:rPr>
        <w:t xml:space="preserve"> </w:t>
      </w:r>
      <w:r w:rsidR="00630D3B" w:rsidRPr="004E37CD">
        <w:rPr>
          <w:sz w:val="28"/>
          <w:szCs w:val="28"/>
        </w:rPr>
        <w:t xml:space="preserve">Организатором </w:t>
      </w:r>
      <w:r w:rsidR="00297620" w:rsidRPr="004E37CD">
        <w:rPr>
          <w:sz w:val="28"/>
          <w:szCs w:val="28"/>
        </w:rPr>
        <w:t xml:space="preserve">увлекательной </w:t>
      </w:r>
      <w:r w:rsidR="00630D3B" w:rsidRPr="004E37CD">
        <w:rPr>
          <w:sz w:val="28"/>
          <w:szCs w:val="28"/>
        </w:rPr>
        <w:t>игры</w:t>
      </w:r>
      <w:r w:rsidR="00297620" w:rsidRPr="004E37CD">
        <w:rPr>
          <w:sz w:val="28"/>
          <w:szCs w:val="28"/>
        </w:rPr>
        <w:t xml:space="preserve"> и одновременно экологической акции по</w:t>
      </w:r>
      <w:r w:rsidR="00297620" w:rsidRPr="004E37CD">
        <w:rPr>
          <w:color w:val="000000" w:themeColor="text1"/>
          <w:sz w:val="28"/>
          <w:szCs w:val="28"/>
        </w:rPr>
        <w:t xml:space="preserve"> сюжету </w:t>
      </w:r>
      <w:r w:rsidR="00297620" w:rsidRPr="004E37CD">
        <w:rPr>
          <w:sz w:val="28"/>
          <w:szCs w:val="28"/>
        </w:rPr>
        <w:t>книги лауреа</w:t>
      </w:r>
      <w:r w:rsidR="00161389" w:rsidRPr="004E37CD">
        <w:rPr>
          <w:sz w:val="28"/>
          <w:szCs w:val="28"/>
        </w:rPr>
        <w:t>та Пулитцеровской премии Д. </w:t>
      </w:r>
      <w:r w:rsidR="00297620" w:rsidRPr="004E37CD">
        <w:rPr>
          <w:sz w:val="28"/>
          <w:szCs w:val="28"/>
        </w:rPr>
        <w:t xml:space="preserve">Даймонда «Коллапс»  </w:t>
      </w:r>
      <w:r w:rsidR="00E77B30" w:rsidRPr="004E37CD">
        <w:rPr>
          <w:sz w:val="28"/>
          <w:szCs w:val="28"/>
        </w:rPr>
        <w:t>выступили Зеленое движение России «ЭКА», сервис PosadiLes.ru и краудфандинговая платформа Planeta.ru.</w:t>
      </w:r>
      <w:r w:rsidR="00E77B30" w:rsidRPr="004E37CD">
        <w:t xml:space="preserve"> </w:t>
      </w:r>
      <w:r w:rsidR="00794AB6" w:rsidRPr="004E37CD">
        <w:rPr>
          <w:sz w:val="28"/>
          <w:szCs w:val="28"/>
        </w:rPr>
        <w:t xml:space="preserve">Их совместный проект был направлен на решение конкретной экологической проблемы – посадку нового леса в Орехово-Зуево, серьезно пострадавшего </w:t>
      </w:r>
      <w:r w:rsidR="00794AB6" w:rsidRPr="004E37CD">
        <w:rPr>
          <w:color w:val="000000" w:themeColor="text1"/>
          <w:sz w:val="28"/>
          <w:szCs w:val="28"/>
        </w:rPr>
        <w:t>от огня подмосковных пожаров в 201</w:t>
      </w:r>
      <w:r w:rsidR="00630D3B" w:rsidRPr="004E37CD">
        <w:rPr>
          <w:color w:val="000000" w:themeColor="text1"/>
          <w:sz w:val="28"/>
          <w:szCs w:val="28"/>
        </w:rPr>
        <w:t xml:space="preserve">0 году. Участники </w:t>
      </w:r>
      <w:r w:rsidR="00297620" w:rsidRPr="004E37CD">
        <w:rPr>
          <w:color w:val="000000" w:themeColor="text1"/>
          <w:sz w:val="28"/>
          <w:szCs w:val="28"/>
        </w:rPr>
        <w:t>квеста</w:t>
      </w:r>
      <w:r w:rsidR="000444D1" w:rsidRPr="004E37CD">
        <w:rPr>
          <w:color w:val="000000" w:themeColor="text1"/>
          <w:sz w:val="28"/>
          <w:szCs w:val="28"/>
        </w:rPr>
        <w:t xml:space="preserve"> – сотрудники московских компаний – </w:t>
      </w:r>
      <w:r w:rsidR="00630D3B" w:rsidRPr="004E37CD">
        <w:rPr>
          <w:color w:val="000000" w:themeColor="text1"/>
          <w:sz w:val="28"/>
          <w:szCs w:val="28"/>
        </w:rPr>
        <w:t>в ходе игры добывали</w:t>
      </w:r>
      <w:r w:rsidR="00794AB6" w:rsidRPr="004E37CD">
        <w:rPr>
          <w:color w:val="000000" w:themeColor="text1"/>
          <w:sz w:val="28"/>
          <w:szCs w:val="28"/>
        </w:rPr>
        <w:t xml:space="preserve"> необходимые для посадки деревьев </w:t>
      </w:r>
      <w:r w:rsidR="000444D1" w:rsidRPr="004E37CD">
        <w:rPr>
          <w:color w:val="000000" w:themeColor="text1"/>
          <w:sz w:val="28"/>
          <w:szCs w:val="28"/>
        </w:rPr>
        <w:t xml:space="preserve">предметы </w:t>
      </w:r>
      <w:r w:rsidR="00794AB6" w:rsidRPr="004E37CD">
        <w:rPr>
          <w:color w:val="000000" w:themeColor="text1"/>
          <w:sz w:val="28"/>
          <w:szCs w:val="28"/>
        </w:rPr>
        <w:t xml:space="preserve">– меч Колесова, </w:t>
      </w:r>
      <w:r w:rsidR="00187F29" w:rsidRPr="004E37CD">
        <w:rPr>
          <w:color w:val="000000" w:themeColor="text1"/>
          <w:sz w:val="28"/>
          <w:szCs w:val="28"/>
        </w:rPr>
        <w:t xml:space="preserve">перчатки, воду, саженцы </w:t>
      </w:r>
      <w:r w:rsidR="00630D3B" w:rsidRPr="004E37CD">
        <w:rPr>
          <w:sz w:val="28"/>
          <w:szCs w:val="28"/>
        </w:rPr>
        <w:t xml:space="preserve">и завершили </w:t>
      </w:r>
      <w:r w:rsidR="00297620" w:rsidRPr="004E37CD">
        <w:rPr>
          <w:sz w:val="28"/>
          <w:szCs w:val="28"/>
        </w:rPr>
        <w:t>ее</w:t>
      </w:r>
      <w:r w:rsidR="00630D3B" w:rsidRPr="004E37CD">
        <w:rPr>
          <w:sz w:val="28"/>
          <w:szCs w:val="28"/>
        </w:rPr>
        <w:t xml:space="preserve"> природоохранной акцией – высадкой саженцев под руководством опытных лесничих. </w:t>
      </w:r>
    </w:p>
    <w:p w:rsidR="00B64C78" w:rsidRPr="004E37CD" w:rsidRDefault="00964679" w:rsidP="002B6DA1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="00E877D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ажной тенденцией </w:t>
      </w:r>
      <w:r w:rsidR="0059295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массовой работе с читателями становится переход на </w:t>
      </w:r>
      <w:r w:rsidR="00592950" w:rsidRPr="004E37CD">
        <w:rPr>
          <w:rStyle w:val="20"/>
          <w:rFonts w:ascii="Times New Roman" w:hAnsi="Times New Roman" w:cs="Times New Roman"/>
          <w:i/>
          <w:lang w:val="ru-RU"/>
        </w:rPr>
        <w:t xml:space="preserve">диалоговые форматы </w:t>
      </w:r>
      <w:r w:rsidR="002B6DA1" w:rsidRPr="004E37CD">
        <w:rPr>
          <w:rStyle w:val="20"/>
          <w:rFonts w:ascii="Times New Roman" w:hAnsi="Times New Roman" w:cs="Times New Roman"/>
          <w:i/>
          <w:lang w:val="ru-RU"/>
        </w:rPr>
        <w:t>мероприятий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>(дискуссии, семинары, тренинги).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7B7375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Они предпочтительнее лекционных, так как социальная активность граждан, в том числе столь актуальная на сегодняшний день эколого-практическая деятельность</w:t>
      </w:r>
      <w:r w:rsidR="00585AA7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, </w:t>
      </w:r>
      <w:r w:rsidR="007B7375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585AA7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стимулируется именно </w:t>
      </w:r>
      <w:r w:rsidR="007B7375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в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процессе обсуждения значимых для </w:t>
      </w:r>
      <w:r w:rsidR="00B468EB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электората</w:t>
      </w:r>
      <w:r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проблем. Кроме того, </w:t>
      </w:r>
      <w:r w:rsidR="00D905A4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выбирая </w:t>
      </w:r>
      <w:r w:rsidR="00592950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диалоговые форматы, </w:t>
      </w:r>
      <w:r w:rsidR="00D905A4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библиотекари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развивают в </w:t>
      </w:r>
      <w:r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обществе культуру полемики: 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умение слушать оппонента, с уважением относиться к чужому мнению, формулировать собственное.</w:t>
      </w:r>
      <w:r w:rsidR="00D905A4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 xml:space="preserve">  </w:t>
      </w:r>
      <w:r w:rsidR="00D905A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На таких мероприятиях библио</w:t>
      </w:r>
      <w:r w:rsidR="00592950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текарю отво</w:t>
      </w:r>
      <w:r w:rsidR="00C85282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дится</w:t>
      </w:r>
      <w:r w:rsidR="00D905A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роль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куратора, который моделирует ситуации, способствующие свободному обмену мнениями. Встречи в форматах кейс-стади</w:t>
      </w:r>
      <w:r w:rsidR="0074636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(</w:t>
      </w:r>
      <w:r w:rsidR="00746361" w:rsidRPr="004E37CD">
        <w:rPr>
          <w:rFonts w:ascii="Times New Roman" w:hAnsi="Times New Roman" w:cs="Times New Roman"/>
          <w:bCs/>
          <w:i w:val="0"/>
          <w:sz w:val="28"/>
          <w:szCs w:val="28"/>
        </w:rPr>
        <w:t>case</w:t>
      </w:r>
      <w:r w:rsidR="00E877D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E877D4" w:rsidRPr="004E37CD">
        <w:rPr>
          <w:rFonts w:ascii="Times New Roman" w:hAnsi="Times New Roman" w:cs="Times New Roman"/>
          <w:bCs/>
          <w:i w:val="0"/>
          <w:sz w:val="28"/>
          <w:szCs w:val="28"/>
        </w:rPr>
        <w:t>stu</w:t>
      </w:r>
      <w:r w:rsidR="00746361" w:rsidRPr="004E37CD">
        <w:rPr>
          <w:rFonts w:ascii="Times New Roman" w:hAnsi="Times New Roman" w:cs="Times New Roman"/>
          <w:bCs/>
          <w:i w:val="0"/>
          <w:sz w:val="28"/>
          <w:szCs w:val="28"/>
        </w:rPr>
        <w:t>dy</w:t>
      </w:r>
      <w:r w:rsidR="0074636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)</w:t>
      </w:r>
      <w:r w:rsidR="00B64C78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, </w:t>
      </w:r>
      <w:r w:rsidR="00E877D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стенд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апа, </w:t>
      </w:r>
      <w:r w:rsidR="00B468EB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сторителлинга (</w:t>
      </w:r>
      <w:r w:rsidR="00E877D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story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telling</w:t>
      </w:r>
      <w:r w:rsidR="00B468EB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)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, </w:t>
      </w:r>
      <w:r w:rsidR="00E877D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Печа-К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уча (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Pecha Kucha) </w:t>
      </w:r>
      <w:r w:rsidR="00D153E8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особенно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позитивно воспринимаются </w:t>
      </w:r>
      <w:r w:rsidR="00B64C78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молодой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аудиторией, </w:t>
      </w:r>
      <w:r w:rsidR="00531AEB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явля</w:t>
      </w:r>
      <w:r w:rsidR="00E17A97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ю</w:t>
      </w:r>
      <w:r w:rsidR="00531AEB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тся </w:t>
      </w:r>
      <w:r w:rsidR="00B64C78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способом привлечения ее в библиотеку.</w:t>
      </w:r>
    </w:p>
    <w:p w:rsidR="002B6DA1" w:rsidRPr="004E37CD" w:rsidRDefault="00567E39" w:rsidP="002B6DA1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4E37CD">
        <w:rPr>
          <w:rStyle w:val="20"/>
          <w:rFonts w:ascii="Times New Roman" w:hAnsi="Times New Roman" w:cs="Times New Roman"/>
          <w:i/>
          <w:noProof/>
          <w:u w:val="single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2292985</wp:posOffset>
            </wp:positionV>
            <wp:extent cx="3653155" cy="1817370"/>
            <wp:effectExtent l="171450" t="133350" r="366395" b="297180"/>
            <wp:wrapSquare wrapText="bothSides"/>
            <wp:docPr id="14" name="Рисунок 11" descr="C:\Users\Юзер05\Desktop\кей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05\Desktop\кейс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DA1" w:rsidRPr="004E37CD">
        <w:rPr>
          <w:rStyle w:val="20"/>
          <w:rFonts w:ascii="Times New Roman" w:hAnsi="Times New Roman" w:cs="Times New Roman"/>
          <w:i/>
          <w:u w:val="single"/>
          <w:lang w:val="ru-RU"/>
        </w:rPr>
        <w:t>Кейс-стади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A34CBD" w:rsidRPr="004E37CD">
        <w:rPr>
          <w:rStyle w:val="20"/>
          <w:rFonts w:ascii="Times New Roman" w:hAnsi="Times New Roman" w:cs="Times New Roman"/>
          <w:i/>
          <w:lang w:val="ru-RU"/>
        </w:rPr>
        <w:t>(</w:t>
      </w:r>
      <w:r w:rsidR="00A34CBD" w:rsidRPr="004E37CD">
        <w:rPr>
          <w:rStyle w:val="20"/>
          <w:rFonts w:ascii="Times New Roman" w:hAnsi="Times New Roman" w:cs="Times New Roman"/>
          <w:i/>
        </w:rPr>
        <w:t>case</w:t>
      </w:r>
      <w:r w:rsidR="00A34CBD" w:rsidRPr="004E37CD">
        <w:rPr>
          <w:rStyle w:val="20"/>
          <w:rFonts w:ascii="Times New Roman" w:hAnsi="Times New Roman" w:cs="Times New Roman"/>
          <w:i/>
          <w:lang w:val="ru-RU"/>
        </w:rPr>
        <w:t xml:space="preserve"> </w:t>
      </w:r>
      <w:r w:rsidR="00A34CBD" w:rsidRPr="004E37CD">
        <w:rPr>
          <w:rStyle w:val="20"/>
          <w:rFonts w:ascii="Times New Roman" w:hAnsi="Times New Roman" w:cs="Times New Roman"/>
          <w:i/>
        </w:rPr>
        <w:t>study</w:t>
      </w:r>
      <w:r w:rsidR="00A34CBD" w:rsidRPr="004E37CD">
        <w:rPr>
          <w:rStyle w:val="20"/>
          <w:rFonts w:ascii="Times New Roman" w:hAnsi="Times New Roman" w:cs="Times New Roman"/>
          <w:i/>
          <w:lang w:val="ru-RU"/>
        </w:rPr>
        <w:t>)</w:t>
      </w:r>
      <w:r w:rsidR="00A34CBD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(в</w:t>
      </w:r>
      <w:r w:rsidR="00E17A97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переводе с английского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«пример для изучения»</w:t>
      </w:r>
      <w:r w:rsidR="00B468EB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) – 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метод коллективного анализа сит</w:t>
      </w:r>
      <w:r w:rsidR="00B468EB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уации, конечная цель которого – разобраться в 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сути проблемы, предложить возможные решения и выбрать лучшие из них.</w:t>
      </w:r>
      <w:r w:rsidR="002B6DA1" w:rsidRPr="004E37CD">
        <w:rPr>
          <w:rFonts w:ascii="Times New Roman" w:hAnsi="Times New Roman" w:cs="Times New Roman"/>
          <w:color w:val="000000"/>
          <w:kern w:val="36"/>
          <w:sz w:val="30"/>
          <w:szCs w:val="30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Примером </w:t>
      </w:r>
      <w:r w:rsidR="002B6DA1" w:rsidRPr="004E37CD">
        <w:rPr>
          <w:rStyle w:val="20"/>
          <w:rFonts w:ascii="Times New Roman" w:hAnsi="Times New Roman" w:cs="Times New Roman"/>
          <w:i/>
          <w:lang w:val="ru-RU"/>
        </w:rPr>
        <w:t>эко-кейса</w:t>
      </w:r>
      <w:r w:rsidR="0074636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</w:t>
      </w:r>
      <w:r w:rsidR="00745EE6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может </w:t>
      </w:r>
      <w:r w:rsidR="0074636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служит</w:t>
      </w:r>
      <w:r w:rsidR="0053218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ь</w:t>
      </w:r>
      <w:r w:rsidR="002B6DA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кейс «За чистоту родного края, или что могут несколько </w:t>
      </w:r>
      <w:r w:rsidR="002B6DA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lastRenderedPageBreak/>
        <w:t>человек»</w:t>
      </w:r>
      <w:r w:rsidR="00D97593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, </w:t>
      </w:r>
      <w:r w:rsidR="0053218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часто </w:t>
      </w:r>
      <w:r w:rsidR="00D97593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предл</w:t>
      </w:r>
      <w:r w:rsidR="0053218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агаемый</w:t>
      </w:r>
      <w:r w:rsidR="00D97593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</w:t>
      </w:r>
      <w:r w:rsidR="0053218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подросткам</w:t>
      </w:r>
      <w:r w:rsidR="00D97593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для исследования</w:t>
      </w:r>
      <w:r w:rsidR="00E37D3C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и решения</w:t>
      </w:r>
      <w:r w:rsidR="00D97593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проблемы</w:t>
      </w:r>
      <w:r w:rsidR="0053218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информиро</w:t>
      </w:r>
      <w:r w:rsidR="00E37D3C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вания</w:t>
      </w:r>
      <w:r w:rsidR="0053218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</w:t>
      </w:r>
      <w:r w:rsidR="00E37D3C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земляков о состоянии </w:t>
      </w:r>
      <w:r w:rsidR="00A34CBD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окружающей среды в </w:t>
      </w:r>
      <w:r w:rsidR="00E37D3C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регионе</w:t>
      </w:r>
      <w:r w:rsidR="002B6DA1" w:rsidRPr="004E37CD">
        <w:rPr>
          <w:rFonts w:ascii="Times New Roman" w:hAnsi="Times New Roman" w:cs="Times New Roman"/>
          <w:i w:val="0"/>
          <w:color w:val="000000"/>
          <w:kern w:val="36"/>
          <w:sz w:val="30"/>
          <w:szCs w:val="30"/>
          <w:lang w:val="ru-RU"/>
        </w:rPr>
        <w:t xml:space="preserve">. </w:t>
      </w:r>
      <w:r w:rsidR="00E37D3C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В начале мероприятия ведущему необходимо озвучить ребятам суть проблемы. </w:t>
      </w:r>
      <w:r w:rsidR="002B6DA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На следующем этапе участники </w:t>
      </w:r>
      <w:r w:rsidR="005E62D0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кейса </w:t>
      </w:r>
      <w:r w:rsidR="002B6DA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путем мозгового штурма </w:t>
      </w:r>
      <w:r w:rsidR="00E37D3C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должны </w:t>
      </w:r>
      <w:r w:rsidR="00A3726A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искать</w:t>
      </w:r>
      <w:r w:rsidR="002B6DA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пу</w:t>
      </w:r>
      <w:r w:rsidR="005E62D0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ти ее решения</w:t>
      </w:r>
      <w:r w:rsidR="00200C1A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–</w:t>
      </w:r>
      <w:r w:rsidR="002B6DA1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пути распространения экологической информации и привлечения новых сторонников в ряды активных  защитников природы. </w:t>
      </w:r>
      <w:r w:rsidR="00A3726A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Обычно ребята предлагают выпус</w:t>
      </w:r>
      <w:r w:rsidR="00413754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кать</w:t>
      </w:r>
      <w:r w:rsidR="00A3726A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школьную</w:t>
      </w:r>
      <w:r w:rsidR="005E62D0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</w:t>
      </w:r>
      <w:r w:rsidR="00A3726A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стенгазету или</w:t>
      </w:r>
      <w:r w:rsidR="00413754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оформлять </w:t>
      </w:r>
      <w:r w:rsidR="00A3726A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демонстрационны</w:t>
      </w:r>
      <w:r w:rsidR="00413754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е </w:t>
      </w:r>
      <w:r w:rsidR="00A3726A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стенд</w:t>
      </w:r>
      <w:r w:rsidR="00413754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ы</w:t>
      </w:r>
      <w:r w:rsidR="0014585D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, обра</w:t>
      </w:r>
      <w:r w:rsidR="00413754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>щаться</w:t>
      </w:r>
      <w:r w:rsidR="0014585D" w:rsidRPr="004E37CD">
        <w:rPr>
          <w:rFonts w:ascii="Times New Roman" w:hAnsi="Times New Roman" w:cs="Times New Roman"/>
          <w:i w:val="0"/>
          <w:color w:val="000000"/>
          <w:kern w:val="36"/>
          <w:sz w:val="28"/>
          <w:szCs w:val="28"/>
          <w:lang w:val="ru-RU"/>
        </w:rPr>
        <w:t xml:space="preserve"> в СМИ, </w:t>
      </w:r>
      <w:r w:rsidR="0014585D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доносить свои мысли до людей через литературное и музыкальное творчество</w:t>
      </w:r>
      <w:r w:rsidR="00413754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.</w:t>
      </w:r>
      <w:r w:rsidR="0014585D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="00B22F1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Далее </w:t>
      </w:r>
      <w:r w:rsidR="00B22F1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подростки объединяются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в груп</w:t>
      </w:r>
      <w:r w:rsidR="00B22F1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пы по 3-4 человека и готовят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текст</w:t>
      </w:r>
      <w:r w:rsidR="00B22F1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ы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выступления по радио, заметку в газету, эскиз демонстрационного стенда, проект сценария пьесы на экологическую тематику и т. д.</w:t>
      </w:r>
      <w:r w:rsidR="002B6DA1" w:rsidRPr="004E37CD">
        <w:rPr>
          <w:rFonts w:ascii="Times New Roman" w:hAnsi="Times New Roman" w:cs="Times New Roman"/>
          <w:color w:val="000000"/>
          <w:sz w:val="21"/>
          <w:szCs w:val="21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Тексты должны быть короткими, но яркими, убедительными, с использованием фактов загрязнения окружающей среды в родном городе, районе, селе. Конечной целью анализируемого кейса является составление программы "За чис</w:t>
      </w:r>
      <w:r w:rsidR="00B22F1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тоту родного края", в которую в</w:t>
      </w:r>
      <w:r w:rsidR="007A5A46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ключаются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все перечисленные виды пропаганды экологических знаний, предложенные участниками мероприятия. </w:t>
      </w:r>
    </w:p>
    <w:p w:rsidR="001026F1" w:rsidRPr="004E37CD" w:rsidRDefault="004845C8" w:rsidP="002D0E4E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4E37CD">
        <w:rPr>
          <w:rStyle w:val="20"/>
          <w:rFonts w:ascii="Times New Roman" w:hAnsi="Times New Roman" w:cs="Times New Roman"/>
          <w:i/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655955</wp:posOffset>
            </wp:positionV>
            <wp:extent cx="2969895" cy="2499360"/>
            <wp:effectExtent l="171450" t="133350" r="363855" b="300990"/>
            <wp:wrapSquare wrapText="bothSides"/>
            <wp:docPr id="15" name="Рисунок 4" descr="стенда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тендап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77D4" w:rsidRPr="004E37CD">
        <w:rPr>
          <w:rStyle w:val="20"/>
          <w:rFonts w:ascii="Times New Roman" w:hAnsi="Times New Roman" w:cs="Times New Roman"/>
          <w:i/>
          <w:lang w:val="ru-RU"/>
        </w:rPr>
        <w:t>Научный стенд</w:t>
      </w:r>
      <w:r w:rsidR="002B6DA1" w:rsidRPr="004E37CD">
        <w:rPr>
          <w:rStyle w:val="20"/>
          <w:rFonts w:ascii="Times New Roman" w:hAnsi="Times New Roman" w:cs="Times New Roman"/>
          <w:i/>
          <w:lang w:val="ru-RU"/>
        </w:rPr>
        <w:t>ап</w:t>
      </w:r>
      <w:r w:rsidR="002157C2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 xml:space="preserve"> – </w:t>
      </w:r>
      <w:r w:rsidR="002B6DA1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>фор</w:t>
      </w:r>
      <w:r w:rsidR="00A34CBD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>мат выступления, предлагающий рассказчику</w:t>
      </w:r>
      <w:r w:rsidR="00EB14C5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 xml:space="preserve"> изложить</w:t>
      </w:r>
      <w:r w:rsidR="00A34CBD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 xml:space="preserve"> широкой аудитории суть</w:t>
      </w:r>
      <w:r w:rsidR="002B6DA1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 xml:space="preserve"> своих научных исследований кратко (не более 10 минут), интересно, доступно.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="00A34CBD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Экологическим стенд</w:t>
      </w:r>
      <w:r w:rsidR="003F5DE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апом можно считать </w:t>
      </w:r>
      <w:r w:rsidR="00755047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прошедшее </w:t>
      </w:r>
      <w:r w:rsidR="00A34CBD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в </w:t>
      </w:r>
      <w:r w:rsidR="00755047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Комикс-центре РГБМ </w:t>
      </w:r>
      <w:r w:rsidR="00A34CBD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в декабре 2014 года </w:t>
      </w:r>
      <w:r w:rsidR="003F5DE3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студенческое мероприятие  «Ветряки идей», на котором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победители Всероссийского конкурса молодежных творческих работ по применению возобновляемых источников энергии в городской среде «Энергия знания»</w:t>
      </w:r>
      <w:r w:rsidR="001026F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представили свои инновационные идеи</w:t>
      </w:r>
      <w:r w:rsidR="00D00685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и разработки.</w:t>
      </w:r>
    </w:p>
    <w:p w:rsidR="002B6DA1" w:rsidRPr="004E37CD" w:rsidRDefault="00EE5CAF" w:rsidP="002B6DA1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Style w:val="20"/>
          <w:rFonts w:ascii="Times New Roman" w:hAnsi="Times New Roman" w:cs="Times New Roman"/>
          <w:i/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-3448050</wp:posOffset>
            </wp:positionH>
            <wp:positionV relativeFrom="paragraph">
              <wp:posOffset>1820545</wp:posOffset>
            </wp:positionV>
            <wp:extent cx="2764790" cy="2222500"/>
            <wp:effectExtent l="171450" t="133350" r="359410" b="311150"/>
            <wp:wrapSquare wrapText="bothSides"/>
            <wp:docPr id="16" name="Рисунок 5" descr="сторителлин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сторителлинг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57C2" w:rsidRPr="004E37CD">
        <w:rPr>
          <w:rStyle w:val="20"/>
          <w:rFonts w:ascii="Times New Roman" w:hAnsi="Times New Roman" w:cs="Times New Roman"/>
          <w:i/>
          <w:lang w:val="ru-RU"/>
        </w:rPr>
        <w:t xml:space="preserve">Сторителлинг </w:t>
      </w:r>
      <w:r w:rsidR="00F57CED" w:rsidRPr="004E37CD">
        <w:rPr>
          <w:rStyle w:val="20"/>
          <w:rFonts w:ascii="Times New Roman" w:hAnsi="Times New Roman" w:cs="Times New Roman"/>
          <w:i/>
          <w:lang w:val="ru-RU"/>
        </w:rPr>
        <w:t>(</w:t>
      </w:r>
      <w:r w:rsidR="00F57CED" w:rsidRPr="004E37CD">
        <w:rPr>
          <w:rStyle w:val="20"/>
          <w:rFonts w:ascii="Times New Roman" w:hAnsi="Times New Roman" w:cs="Times New Roman"/>
          <w:i/>
        </w:rPr>
        <w:t>story</w:t>
      </w:r>
      <w:r w:rsidR="00F57CED" w:rsidRPr="004E37CD">
        <w:rPr>
          <w:rStyle w:val="20"/>
          <w:rFonts w:ascii="Times New Roman" w:hAnsi="Times New Roman" w:cs="Times New Roman"/>
          <w:i/>
          <w:lang w:val="ru-RU"/>
        </w:rPr>
        <w:t>-</w:t>
      </w:r>
      <w:r w:rsidR="00F57CED" w:rsidRPr="004E37CD">
        <w:rPr>
          <w:rStyle w:val="20"/>
          <w:rFonts w:ascii="Times New Roman" w:hAnsi="Times New Roman" w:cs="Times New Roman"/>
          <w:i/>
        </w:rPr>
        <w:t>telling</w:t>
      </w:r>
      <w:r w:rsidR="00F57CED" w:rsidRPr="004E37CD">
        <w:rPr>
          <w:rStyle w:val="20"/>
          <w:rFonts w:ascii="Times New Roman" w:hAnsi="Times New Roman" w:cs="Times New Roman"/>
          <w:i/>
          <w:lang w:val="ru-RU"/>
        </w:rPr>
        <w:t>)</w:t>
      </w:r>
      <w:r w:rsidR="009E3F06" w:rsidRPr="004E37CD">
        <w:rPr>
          <w:rStyle w:val="20"/>
          <w:rFonts w:ascii="Times New Roman" w:hAnsi="Times New Roman" w:cs="Times New Roman"/>
          <w:i/>
          <w:lang w:val="ru-RU"/>
        </w:rPr>
        <w:t xml:space="preserve"> </w:t>
      </w:r>
      <w:r w:rsidR="004640B1" w:rsidRPr="004E37CD">
        <w:rPr>
          <w:rStyle w:val="20"/>
          <w:rFonts w:ascii="Times New Roman" w:hAnsi="Times New Roman" w:cs="Times New Roman"/>
          <w:b w:val="0"/>
          <w:color w:val="auto"/>
          <w:lang w:val="ru-RU"/>
        </w:rPr>
        <w:t>–</w:t>
      </w:r>
      <w:r w:rsidR="004640B1" w:rsidRPr="004E37C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4640B1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>способ</w:t>
      </w:r>
      <w:r w:rsidR="002B6DA1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 xml:space="preserve"> донесения поучительной информации с помощью рассказыв</w:t>
      </w:r>
      <w:r w:rsidR="005F5D00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 xml:space="preserve">ания историй, </w:t>
      </w:r>
      <w:r w:rsidR="00D00685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>воздействую</w:t>
      </w:r>
      <w:r w:rsidR="005F5D00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>щих</w:t>
      </w:r>
      <w:r w:rsidR="00D00685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 xml:space="preserve"> на </w:t>
      </w:r>
      <w:r w:rsidR="002B6DA1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>эмоции и мышление</w:t>
      </w:r>
      <w:r w:rsidR="00D00685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 xml:space="preserve"> человека</w:t>
      </w:r>
      <w:r w:rsidR="002B6DA1" w:rsidRPr="004E37CD">
        <w:rPr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ru-RU"/>
        </w:rPr>
        <w:t>.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67BB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Основой</w:t>
      </w:r>
      <w:r w:rsidR="004567C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сторителлинга является случай из жизни, притча, миф,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F5D0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которые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пр</w:t>
      </w:r>
      <w:r w:rsidR="00567BB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ямо или косвенно можно соотн</w:t>
      </w:r>
      <w:r w:rsidR="005F5D0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ести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обсуждаемой темой. </w:t>
      </w:r>
      <w:r w:rsidR="00567BB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4567C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Как метод общения и выступлений, </w:t>
      </w:r>
      <w:r w:rsidR="004567C5" w:rsidRPr="004E37CD">
        <w:rPr>
          <w:rStyle w:val="a3"/>
          <w:rFonts w:ascii="Times New Roman" w:hAnsi="Times New Roman" w:cs="Times New Roman"/>
          <w:b w:val="0"/>
          <w:i w:val="0"/>
          <w:sz w:val="28"/>
          <w:szCs w:val="28"/>
          <w:lang w:val="ru-RU"/>
        </w:rPr>
        <w:t>с</w:t>
      </w:r>
      <w:r w:rsidR="002B6DA1" w:rsidRPr="004E37CD">
        <w:rPr>
          <w:rStyle w:val="a3"/>
          <w:rFonts w:ascii="Times New Roman" w:hAnsi="Times New Roman" w:cs="Times New Roman"/>
          <w:b w:val="0"/>
          <w:i w:val="0"/>
          <w:sz w:val="28"/>
          <w:szCs w:val="28"/>
          <w:lang w:val="ru-RU"/>
        </w:rPr>
        <w:t>торителлинг</w:t>
      </w:r>
      <w:r w:rsidR="004567C5" w:rsidRPr="004E37C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был разработан </w:t>
      </w:r>
      <w:r w:rsidR="00567BB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американским предпринимателем 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Дэвидом 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lastRenderedPageBreak/>
        <w:t xml:space="preserve">Армстронгом, </w:t>
      </w:r>
      <w:r w:rsidR="00567BB0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обратившим внимание на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известный психологический фактор: </w:t>
      </w:r>
      <w:r w:rsidR="00EB14C5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преподнести человеку</w:t>
      </w:r>
      <w:r w:rsidR="00B84B9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нужную</w:t>
      </w:r>
      <w:r w:rsidR="00643F69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информацию </w:t>
      </w:r>
      <w:r w:rsidR="00B84B9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проще </w:t>
      </w:r>
      <w:r w:rsidR="00643F69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через выразительны</w:t>
      </w:r>
      <w:r w:rsidR="00B84B9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е</w:t>
      </w:r>
      <w:r w:rsidR="00643F69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 увлекательны</w:t>
      </w:r>
      <w:r w:rsidR="00B84B9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е</w:t>
      </w:r>
      <w:r w:rsidR="00643F69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 интересны</w:t>
      </w:r>
      <w:r w:rsidR="00B84B9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е 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истории</w:t>
      </w:r>
      <w:r w:rsidR="00B84B9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 нежели через</w:t>
      </w:r>
      <w:r w:rsidR="00692454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правила или распоряжения</w:t>
      </w:r>
      <w:r w:rsidR="00B84B9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. </w:t>
      </w:r>
      <w:r w:rsidR="00703EF2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84B9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Истории 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лучше запоминаются, </w:t>
      </w:r>
      <w:r w:rsidR="00B84B9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ассоциируются с личным опытом, 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им придают больше значения и их влияние на поведение людей сильнее. Сейчас этот способ воздействия на людей посредством увлека</w:t>
      </w:r>
      <w:r w:rsidR="00692454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тельных рассказов широко применяется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в бизнесе, политике, социальных сферах. </w:t>
      </w:r>
    </w:p>
    <w:p w:rsidR="002B6DA1" w:rsidRPr="004E37CD" w:rsidRDefault="003F5DE3" w:rsidP="0005792A">
      <w:pPr>
        <w:pStyle w:val="a5"/>
        <w:shd w:val="clear" w:color="auto" w:fill="FFFFFF"/>
        <w:spacing w:before="120" w:beforeAutospacing="0"/>
        <w:ind w:left="-567" w:firstLine="567"/>
        <w:jc w:val="both"/>
        <w:rPr>
          <w:color w:val="000000"/>
          <w:sz w:val="28"/>
          <w:szCs w:val="28"/>
        </w:rPr>
      </w:pPr>
      <w:r w:rsidRPr="004E37CD">
        <w:rPr>
          <w:color w:val="000000"/>
          <w:sz w:val="28"/>
          <w:szCs w:val="28"/>
        </w:rPr>
        <w:t>Метод с</w:t>
      </w:r>
      <w:r w:rsidR="002B6DA1" w:rsidRPr="004E37CD">
        <w:rPr>
          <w:color w:val="000000"/>
          <w:sz w:val="28"/>
          <w:szCs w:val="28"/>
        </w:rPr>
        <w:t>торителлинг</w:t>
      </w:r>
      <w:r w:rsidRPr="004E37CD">
        <w:rPr>
          <w:color w:val="000000"/>
          <w:sz w:val="28"/>
          <w:szCs w:val="28"/>
        </w:rPr>
        <w:t>а</w:t>
      </w:r>
      <w:r w:rsidR="00692454" w:rsidRPr="004E37CD">
        <w:rPr>
          <w:color w:val="000000"/>
          <w:sz w:val="28"/>
          <w:szCs w:val="28"/>
        </w:rPr>
        <w:t xml:space="preserve"> можно использовать и в библиотечной работе по экологическому направлению, особенно с детской аудиторией. Заинтересуйте ребят вопросами охраны окружающей среды, рассказав им </w:t>
      </w:r>
      <w:r w:rsidR="001B59FE" w:rsidRPr="004E37CD">
        <w:rPr>
          <w:color w:val="000000"/>
          <w:sz w:val="28"/>
          <w:szCs w:val="28"/>
        </w:rPr>
        <w:t xml:space="preserve">увлекательную историю о деревне и ее природных красотах,  </w:t>
      </w:r>
      <w:r w:rsidR="002B6DA1" w:rsidRPr="004E37CD">
        <w:rPr>
          <w:color w:val="000000"/>
          <w:sz w:val="28"/>
          <w:szCs w:val="28"/>
        </w:rPr>
        <w:t>притчу о лесе, историю о парке и родни</w:t>
      </w:r>
      <w:r w:rsidR="001B59FE" w:rsidRPr="004E37CD">
        <w:rPr>
          <w:color w:val="000000"/>
          <w:sz w:val="28"/>
          <w:szCs w:val="28"/>
        </w:rPr>
        <w:t>ках, которые нуждаются в помощи</w:t>
      </w:r>
      <w:r w:rsidR="0005792A" w:rsidRPr="004E37CD">
        <w:rPr>
          <w:color w:val="000000"/>
          <w:sz w:val="28"/>
          <w:szCs w:val="28"/>
        </w:rPr>
        <w:t xml:space="preserve"> человека</w:t>
      </w:r>
      <w:r w:rsidR="002B6DA1" w:rsidRPr="004E37CD">
        <w:rPr>
          <w:color w:val="000000"/>
          <w:sz w:val="28"/>
          <w:szCs w:val="28"/>
        </w:rPr>
        <w:t xml:space="preserve">. </w:t>
      </w:r>
      <w:r w:rsidR="00487843" w:rsidRPr="004E37CD">
        <w:rPr>
          <w:color w:val="000000"/>
          <w:sz w:val="28"/>
          <w:szCs w:val="28"/>
        </w:rPr>
        <w:t>Организуйте</w:t>
      </w:r>
      <w:r w:rsidR="001B59FE" w:rsidRPr="004E37CD">
        <w:rPr>
          <w:color w:val="000000"/>
          <w:sz w:val="28"/>
          <w:szCs w:val="28"/>
        </w:rPr>
        <w:t xml:space="preserve"> конкурс </w:t>
      </w:r>
      <w:r w:rsidR="0005792A" w:rsidRPr="004E37CD">
        <w:rPr>
          <w:color w:val="000000"/>
          <w:sz w:val="28"/>
          <w:szCs w:val="28"/>
        </w:rPr>
        <w:t xml:space="preserve">на лучшее информирование по теме «экология» в формате </w:t>
      </w:r>
      <w:r w:rsidR="001B59FE" w:rsidRPr="004E37CD">
        <w:rPr>
          <w:color w:val="000000"/>
          <w:sz w:val="28"/>
          <w:szCs w:val="28"/>
        </w:rPr>
        <w:t>сторителлинг</w:t>
      </w:r>
      <w:r w:rsidR="0005792A" w:rsidRPr="004E37CD">
        <w:rPr>
          <w:color w:val="000000"/>
          <w:sz w:val="28"/>
          <w:szCs w:val="28"/>
        </w:rPr>
        <w:t>а</w:t>
      </w:r>
      <w:r w:rsidR="00B72030" w:rsidRPr="004E37CD">
        <w:rPr>
          <w:color w:val="000000"/>
          <w:sz w:val="28"/>
          <w:szCs w:val="28"/>
        </w:rPr>
        <w:t>, соблюдая правила</w:t>
      </w:r>
      <w:r w:rsidR="00487843" w:rsidRPr="004E37CD">
        <w:rPr>
          <w:color w:val="000000"/>
          <w:sz w:val="28"/>
          <w:szCs w:val="28"/>
        </w:rPr>
        <w:t xml:space="preserve"> его проведения</w:t>
      </w:r>
      <w:r w:rsidR="00B72030" w:rsidRPr="004E37CD">
        <w:rPr>
          <w:color w:val="000000"/>
          <w:sz w:val="28"/>
          <w:szCs w:val="28"/>
        </w:rPr>
        <w:t xml:space="preserve">. </w:t>
      </w:r>
    </w:p>
    <w:p w:rsidR="00B84B9A" w:rsidRPr="004E37CD" w:rsidRDefault="00B84B9A" w:rsidP="00B84B9A">
      <w:pPr>
        <w:pStyle w:val="a4"/>
        <w:numPr>
          <w:ilvl w:val="0"/>
          <w:numId w:val="1"/>
        </w:numPr>
        <w:spacing w:before="120"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Сторителлинг должен затрагивать каждого слушателя. Обращайтесь к каждому присутствующему словом, жестом </w:t>
      </w:r>
      <w:r w:rsidR="008129C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или взглядом, как бы вовлекая его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свой рассказ.</w:t>
      </w:r>
    </w:p>
    <w:p w:rsidR="00B84B9A" w:rsidRPr="004E37CD" w:rsidRDefault="00B84B9A" w:rsidP="00B84B9A">
      <w:pPr>
        <w:pStyle w:val="a4"/>
        <w:numPr>
          <w:ilvl w:val="0"/>
          <w:numId w:val="1"/>
        </w:numPr>
        <w:spacing w:before="120"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Используйте фразы, объединяющие вас: «представьте себе», «вы, наверняка, знаете это», «ведь вы понимаете».</w:t>
      </w:r>
    </w:p>
    <w:p w:rsidR="00B84B9A" w:rsidRPr="004E37CD" w:rsidRDefault="00B84B9A" w:rsidP="00B84B9A">
      <w:pPr>
        <w:pStyle w:val="a4"/>
        <w:numPr>
          <w:ilvl w:val="0"/>
          <w:numId w:val="1"/>
        </w:numPr>
        <w:spacing w:before="120"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Вводите в рассказ цитаты, поэтические фразы, метафоричные сравнения, образы.</w:t>
      </w:r>
    </w:p>
    <w:p w:rsidR="00B84B9A" w:rsidRPr="004E37CD" w:rsidRDefault="00B84B9A" w:rsidP="00B84B9A">
      <w:pPr>
        <w:pStyle w:val="a4"/>
        <w:numPr>
          <w:ilvl w:val="0"/>
          <w:numId w:val="1"/>
        </w:numPr>
        <w:spacing w:before="120"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Пользуйтесь молчанием. Порой тишина оказывает воздействие сильнее, чем любой звук. Предоставьте аудитории возможность остаться наедине со своими мыслями. Расставляйте акценты в своем выступлении и выдерживайте паузы там, где это необходимо.</w:t>
      </w:r>
    </w:p>
    <w:p w:rsidR="00EB6A06" w:rsidRPr="004E37CD" w:rsidRDefault="00B84B9A" w:rsidP="00EB6A06">
      <w:pPr>
        <w:pStyle w:val="a4"/>
        <w:numPr>
          <w:ilvl w:val="0"/>
          <w:numId w:val="1"/>
        </w:numPr>
        <w:spacing w:before="120"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Предлагайте наглядные примеры, презентации, видео</w:t>
      </w:r>
      <w:r w:rsidR="008129C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записи и  звуковое 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сопровождение. Задействуйте ка</w:t>
      </w:r>
      <w:r w:rsidR="00BC0E5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к можно больше органов чувств у 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ваших слушателей, чтобы добиться максималь</w:t>
      </w:r>
      <w:r w:rsidR="00BC0E5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ного внимания и вовлеченности в 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ваш рассказ.</w:t>
      </w:r>
      <w:r w:rsidR="005A467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4425FA" w:rsidRPr="004E37CD" w:rsidRDefault="00B84B9A" w:rsidP="00EB6A06">
      <w:pPr>
        <w:pStyle w:val="a4"/>
        <w:numPr>
          <w:ilvl w:val="0"/>
          <w:numId w:val="1"/>
        </w:numPr>
        <w:spacing w:before="120"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родумайте концовку вашего выступления. Лучше всего люди запоминают начало и конец рассказов, поэтому ключевые фразы обязатель</w:t>
      </w:r>
      <w:r w:rsidR="00FF3EDF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но должны содержаться в начале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="00FF3EDF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выступления и 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завершать </w:t>
      </w:r>
      <w:r w:rsidR="00FF3EDF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его</w:t>
      </w:r>
      <w:r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.</w:t>
      </w:r>
      <w:r w:rsidR="004425FA" w:rsidRPr="004E37CD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</w:p>
    <w:p w:rsidR="002B6DA1" w:rsidRPr="004E37CD" w:rsidRDefault="002B4A1E" w:rsidP="004425FA">
      <w:pPr>
        <w:spacing w:before="120" w:after="100" w:afterAutospacing="1" w:line="240" w:lineRule="auto"/>
        <w:ind w:left="-567" w:firstLine="708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4E37CD">
        <w:rPr>
          <w:rStyle w:val="20"/>
          <w:rFonts w:ascii="Times New Roman" w:hAnsi="Times New Roman" w:cs="Times New Roman"/>
          <w:i/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867410</wp:posOffset>
            </wp:positionV>
            <wp:extent cx="3081655" cy="2181860"/>
            <wp:effectExtent l="171450" t="133350" r="366395" b="313690"/>
            <wp:wrapSquare wrapText="bothSides"/>
            <wp:docPr id="18" name="Рисунок 13" descr="C:\Users\Юзер05\Desktop\печа-ку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05\Desktop\печа-куч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77D4" w:rsidRPr="004E37CD">
        <w:rPr>
          <w:rStyle w:val="20"/>
          <w:rFonts w:ascii="Times New Roman" w:hAnsi="Times New Roman" w:cs="Times New Roman"/>
          <w:i/>
          <w:lang w:val="ru-RU"/>
        </w:rPr>
        <w:t>Печа-К</w:t>
      </w:r>
      <w:r w:rsidR="002B6DA1" w:rsidRPr="004E37CD">
        <w:rPr>
          <w:rStyle w:val="20"/>
          <w:rFonts w:ascii="Times New Roman" w:hAnsi="Times New Roman" w:cs="Times New Roman"/>
          <w:i/>
          <w:lang w:val="ru-RU"/>
        </w:rPr>
        <w:t>уча (</w:t>
      </w:r>
      <w:r w:rsidR="002B6DA1" w:rsidRPr="004E37CD">
        <w:rPr>
          <w:rStyle w:val="20"/>
          <w:rFonts w:ascii="Times New Roman" w:hAnsi="Times New Roman" w:cs="Times New Roman"/>
          <w:i/>
        </w:rPr>
        <w:t>Pecha</w:t>
      </w:r>
      <w:r w:rsidR="002B6DA1" w:rsidRPr="004E37CD">
        <w:rPr>
          <w:rStyle w:val="20"/>
          <w:rFonts w:ascii="Times New Roman" w:hAnsi="Times New Roman" w:cs="Times New Roman"/>
          <w:i/>
          <w:lang w:val="ru-RU"/>
        </w:rPr>
        <w:t xml:space="preserve"> </w:t>
      </w:r>
      <w:r w:rsidR="002B6DA1" w:rsidRPr="004E37CD">
        <w:rPr>
          <w:rStyle w:val="20"/>
          <w:rFonts w:ascii="Times New Roman" w:hAnsi="Times New Roman" w:cs="Times New Roman"/>
          <w:i/>
        </w:rPr>
        <w:t>Kucha</w:t>
      </w:r>
      <w:r w:rsidR="002B6DA1" w:rsidRPr="004E37CD">
        <w:rPr>
          <w:rStyle w:val="20"/>
          <w:rFonts w:ascii="Times New Roman" w:hAnsi="Times New Roman" w:cs="Times New Roman"/>
          <w:i/>
          <w:lang w:val="ru-RU"/>
        </w:rPr>
        <w:t>)</w:t>
      </w:r>
      <w:r w:rsidR="002B6DA1" w:rsidRPr="004E37CD">
        <w:rPr>
          <w:rStyle w:val="20"/>
          <w:rFonts w:ascii="Times New Roman" w:hAnsi="Times New Roman" w:cs="Times New Roman"/>
          <w:lang w:val="ru-RU"/>
        </w:rPr>
        <w:t xml:space="preserve">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–</w:t>
      </w:r>
      <w:r w:rsidR="002B6DA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94008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формат мероприятия, на котором демонстрируются </w:t>
      </w:r>
      <w:r w:rsidR="0094008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краткие презентации</w:t>
      </w:r>
      <w:r w:rsidR="00764A7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r w:rsidR="00A27CF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ограниченные количеством автоматически сменяющихся слайдов (20 слайдов) и временем (20 секунд)</w:t>
      </w:r>
      <w:r w:rsidR="0094008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 </w:t>
      </w:r>
      <w:r w:rsidR="00E1667B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Таким образом, выступление </w:t>
      </w:r>
      <w:r w:rsidR="0094008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одного </w:t>
      </w:r>
      <w:r w:rsidR="00E1667B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докладчика </w:t>
      </w:r>
      <w:r w:rsidR="005D4BF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длится ровно 6 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минут 40 </w:t>
      </w:r>
      <w:r w:rsidR="009D24D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секунд.  Н</w:t>
      </w:r>
      <w:r w:rsidR="0094008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а таком мероприя</w:t>
      </w:r>
      <w:r w:rsidR="009D24D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тии вниманию участников обычно </w:t>
      </w:r>
      <w:r w:rsidR="009D24D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предлагается</w:t>
      </w:r>
      <w:r w:rsidR="0094008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 8 до 12 докладов на разные темы, после каждого </w:t>
      </w:r>
      <w:r w:rsidR="009D24D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из которых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слушатели могут поделиться своим мнен</w:t>
      </w:r>
      <w:r w:rsidR="001B45D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ием или задать вопрос рассказчику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C3454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Эту удобную форму проведения мероприятий</w:t>
      </w:r>
      <w:r w:rsidR="009D24D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новую, но уже </w:t>
      </w:r>
      <w:r w:rsidR="00E7711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распространенную</w:t>
      </w:r>
      <w:r w:rsidR="009D24D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 всем мире, </w:t>
      </w:r>
      <w:r w:rsidR="00C3454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начинают осваивать</w:t>
      </w:r>
      <w:r w:rsidR="00C3454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в России.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1B45D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Она подходит </w:t>
      </w:r>
      <w:r w:rsidR="00C3454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для конференций, открытых микрофонов и подобных</w:t>
      </w:r>
      <w:r w:rsidR="004B7F4C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собраний</w:t>
      </w:r>
      <w:r w:rsidR="00C3454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, где предполагае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тся</w:t>
      </w:r>
      <w:r w:rsidR="00C3454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большое количество выступающих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C3454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с докладами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или сообщения</w:t>
      </w:r>
      <w:r w:rsidR="00FD652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ми, в том числе на экологические</w:t>
      </w:r>
      <w:r w:rsidR="00C3454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темы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2B6DA1" w:rsidRPr="004E37CD">
        <w:rPr>
          <w:rFonts w:ascii="Times New Roman" w:hAnsi="Times New Roman" w:cs="Times New Roman"/>
          <w:sz w:val="24"/>
          <w:lang w:val="ru-RU"/>
        </w:rPr>
        <w:t xml:space="preserve">  </w:t>
      </w:r>
      <w:r w:rsidR="00EE1ACF" w:rsidRPr="004E37CD">
        <w:rPr>
          <w:rFonts w:ascii="Times New Roman" w:hAnsi="Times New Roman" w:cs="Times New Roman"/>
          <w:sz w:val="24"/>
          <w:lang w:val="ru-RU"/>
        </w:rPr>
        <w:t xml:space="preserve"> </w:t>
      </w:r>
      <w:r w:rsidR="00BA0C7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Например,</w:t>
      </w:r>
      <w:r w:rsidR="00BA0C78" w:rsidRPr="004E37CD">
        <w:rPr>
          <w:rFonts w:ascii="Times New Roman" w:hAnsi="Times New Roman" w:cs="Times New Roman"/>
          <w:sz w:val="24"/>
          <w:lang w:val="ru-RU"/>
        </w:rPr>
        <w:t xml:space="preserve"> </w:t>
      </w:r>
      <w:r w:rsidR="00BA0C7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  октябре 2014 года в г. Озерске Челябинской области активисты движения «Зеленый город» пров</w:t>
      </w:r>
      <w:r w:rsidR="00E03B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ели экологическое мероприятие с </w:t>
      </w:r>
      <w:r w:rsidR="00BA0C7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использованием </w:t>
      </w:r>
      <w:r w:rsidR="00E877D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r w:rsidR="00B93C2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еча-К</w:t>
      </w:r>
      <w:r w:rsidR="00E877D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уч</w:t>
      </w:r>
      <w:r w:rsidR="00B93C23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="00AF2B2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. Ф</w:t>
      </w:r>
      <w:r w:rsidR="00BA0C7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ормат «20×20» (20 слайдов по 20 секунд) </w:t>
      </w:r>
      <w:r w:rsidR="00AF2B2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позволил участникам делать презентации короткими и динамичными</w:t>
      </w:r>
      <w:r w:rsidR="00BA0C7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70603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 организаторам </w:t>
      </w:r>
      <w:r w:rsidR="00E03B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чередовать выступления </w:t>
      </w:r>
      <w:r w:rsidR="00BA0C78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показами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коротких</w:t>
      </w:r>
      <w:r w:rsidR="00A7308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анимационных фильмов, представленных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A7308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 </w:t>
      </w:r>
      <w:r w:rsidR="00A7308A" w:rsidRPr="004E37CD">
        <w:rPr>
          <w:rFonts w:ascii="Times New Roman" w:hAnsi="Times New Roman" w:cs="Times New Roman"/>
          <w:i w:val="0"/>
          <w:sz w:val="28"/>
          <w:szCs w:val="28"/>
        </w:rPr>
        <w:t>V</w:t>
      </w:r>
      <w:r w:rsidR="00A7308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ежегодном международном </w:t>
      </w:r>
      <w:r w:rsidR="00A7308A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фестивале</w:t>
      </w:r>
      <w:r w:rsidR="00A7308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документального экологического </w:t>
      </w:r>
      <w:r w:rsidR="00A7308A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кино</w:t>
      </w:r>
      <w:r w:rsidR="00A7308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A7308A" w:rsidRPr="004E37CD">
        <w:rPr>
          <w:rFonts w:ascii="Times New Roman" w:hAnsi="Times New Roman" w:cs="Times New Roman"/>
          <w:bCs/>
          <w:i w:val="0"/>
          <w:sz w:val="28"/>
          <w:szCs w:val="28"/>
        </w:rPr>
        <w:t>ECOCUP</w:t>
      </w:r>
      <w:r w:rsidR="00A7308A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в Москве.</w:t>
      </w:r>
      <w:r w:rsidR="00A7308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Формат Печа-Куча практиковался </w:t>
      </w:r>
      <w:r w:rsidR="00E03B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 на </w:t>
      </w:r>
      <w:r w:rsidR="0070603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Общественном гражданском форуме </w:t>
      </w:r>
      <w:r w:rsidR="00A7308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для презентаций «Экологических историй», прошедш</w:t>
      </w:r>
      <w:r w:rsidR="00703EF2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е</w:t>
      </w:r>
      <w:r w:rsidR="00A7308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м в столице в ноябре 2016 года</w:t>
      </w:r>
      <w:r w:rsidR="001B29B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 </w:t>
      </w:r>
    </w:p>
    <w:p w:rsidR="002B6DA1" w:rsidRPr="004E37CD" w:rsidRDefault="0014030A" w:rsidP="007C739F">
      <w:pPr>
        <w:spacing w:before="120"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3319780</wp:posOffset>
            </wp:positionV>
            <wp:extent cx="3022600" cy="2232660"/>
            <wp:effectExtent l="171450" t="133350" r="368300" b="300990"/>
            <wp:wrapSquare wrapText="bothSides"/>
            <wp:docPr id="19" name="Рисунок 6" descr="экологический флешмо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экологический флешмоб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739F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Эффективной формой</w:t>
      </w:r>
      <w:r w:rsidR="003D43BB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работы </w:t>
      </w:r>
      <w:r w:rsidR="00E77112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библиотек в сфере экологического просвещения признаны </w:t>
      </w:r>
      <w:r w:rsidR="003D43BB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3D43BB" w:rsidRPr="004E37CD">
        <w:rPr>
          <w:rStyle w:val="20"/>
          <w:rFonts w:ascii="Times New Roman" w:hAnsi="Times New Roman" w:cs="Times New Roman"/>
          <w:i/>
          <w:lang w:val="ru-RU"/>
        </w:rPr>
        <w:t>акци</w:t>
      </w:r>
      <w:r w:rsidR="00E77112" w:rsidRPr="004E37CD">
        <w:rPr>
          <w:rStyle w:val="20"/>
          <w:rFonts w:ascii="Times New Roman" w:hAnsi="Times New Roman" w:cs="Times New Roman"/>
          <w:i/>
          <w:lang w:val="ru-RU"/>
        </w:rPr>
        <w:t xml:space="preserve">и </w:t>
      </w:r>
      <w:r w:rsidR="00E77112" w:rsidRPr="004E37CD">
        <w:rPr>
          <w:rStyle w:val="10"/>
          <w:rFonts w:ascii="Times New Roman" w:hAnsi="Times New Roman" w:cs="Times New Roman"/>
          <w:lang w:val="ru-RU"/>
        </w:rPr>
        <w:t xml:space="preserve"> </w:t>
      </w:r>
      <w:r w:rsidR="00E77112" w:rsidRPr="004E37CD">
        <w:rPr>
          <w:rStyle w:val="10"/>
          <w:rFonts w:ascii="Times New Roman" w:hAnsi="Times New Roman" w:cs="Times New Roman"/>
          <w:b w:val="0"/>
          <w:color w:val="auto"/>
          <w:lang w:val="ru-RU"/>
        </w:rPr>
        <w:t>и набирающие популярность</w:t>
      </w:r>
      <w:r w:rsidR="007C739F" w:rsidRPr="004E37CD">
        <w:rPr>
          <w:rStyle w:val="10"/>
          <w:rFonts w:ascii="Times New Roman" w:hAnsi="Times New Roman" w:cs="Times New Roman"/>
          <w:lang w:val="ru-RU"/>
        </w:rPr>
        <w:t xml:space="preserve"> </w:t>
      </w:r>
      <w:r w:rsidR="007C739F" w:rsidRPr="004E37CD">
        <w:rPr>
          <w:rStyle w:val="20"/>
          <w:rFonts w:ascii="Times New Roman" w:hAnsi="Times New Roman" w:cs="Times New Roman"/>
          <w:i/>
          <w:lang w:val="ru-RU"/>
        </w:rPr>
        <w:t>флешмобы</w:t>
      </w:r>
      <w:r w:rsidR="007C739F" w:rsidRPr="004E37CD">
        <w:rPr>
          <w:rStyle w:val="10"/>
          <w:rFonts w:ascii="Times New Roman" w:hAnsi="Times New Roman" w:cs="Times New Roman"/>
          <w:color w:val="auto"/>
          <w:lang w:val="ru-RU"/>
        </w:rPr>
        <w:t>.</w:t>
      </w:r>
      <w:r w:rsidR="007C739F" w:rsidRPr="004E37CD">
        <w:rPr>
          <w:rStyle w:val="10"/>
          <w:rFonts w:ascii="Times New Roman" w:hAnsi="Times New Roman" w:cs="Times New Roman"/>
          <w:lang w:val="ru-RU"/>
        </w:rPr>
        <w:t xml:space="preserve"> </w:t>
      </w:r>
      <w:r w:rsidR="007C739F" w:rsidRPr="004E37CD">
        <w:rPr>
          <w:rStyle w:val="10"/>
          <w:rFonts w:ascii="Times New Roman" w:hAnsi="Times New Roman" w:cs="Times New Roman"/>
          <w:b w:val="0"/>
          <w:color w:val="000000" w:themeColor="text1"/>
          <w:lang w:val="ru-RU"/>
        </w:rPr>
        <w:t>Акция</w:t>
      </w:r>
      <w:r w:rsidR="00706031" w:rsidRPr="004E3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="002B6DA1" w:rsidRPr="004E3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действие, напра</w:t>
      </w:r>
      <w:r w:rsidR="007C739F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вленное на достижение конкретной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цели. Иниц</w:t>
      </w:r>
      <w:r w:rsidR="00E104DE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иируя проведение природоохранных акций</w:t>
      </w:r>
      <w:r w:rsidR="00703EF2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по защите и благоустройству окружающей среды</w:t>
      </w:r>
      <w:r w:rsidR="0070603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68653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(</w:t>
      </w:r>
      <w:r w:rsidR="00E03BA0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«Селу </w:t>
      </w:r>
      <w:r w:rsidR="0061131D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– чистые улицы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», «Помоги пернатому другу»,</w:t>
      </w:r>
      <w:r w:rsidR="00347E6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«Дорогу саженцам!», «Чистый берег – чистая</w:t>
      </w:r>
      <w:r w:rsidR="00E104DE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вода»,</w:t>
      </w:r>
      <w:r w:rsidR="0068653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«Сделаем поселок цветущим»,</w:t>
      </w:r>
      <w:r w:rsidR="00E104DE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«РазДельный сбор» и т. п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.</w:t>
      </w:r>
      <w:r w:rsidR="00E104DE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)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  библиотеки  вносят реальный вклад в улучшение эколо</w:t>
      </w:r>
      <w:r w:rsidR="0068653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гической обстановки в регионе, 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формируют  уважительное отношение к учреждению жителей города, поселка, села. </w:t>
      </w:r>
      <w:r w:rsidR="007C739F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7C739F" w:rsidRPr="004E37CD">
        <w:rPr>
          <w:rStyle w:val="10"/>
          <w:rFonts w:ascii="Times New Roman" w:hAnsi="Times New Roman" w:cs="Times New Roman"/>
          <w:b w:val="0"/>
          <w:color w:val="auto"/>
          <w:lang w:val="ru-RU"/>
        </w:rPr>
        <w:t>Флешмобы</w:t>
      </w:r>
      <w:r w:rsidR="00763F0B" w:rsidRPr="004E37CD">
        <w:rPr>
          <w:rStyle w:val="10"/>
          <w:rFonts w:ascii="Times New Roman" w:hAnsi="Times New Roman" w:cs="Times New Roman"/>
          <w:color w:val="auto"/>
          <w:lang w:val="ru-RU"/>
        </w:rPr>
        <w:t xml:space="preserve"> </w:t>
      </w:r>
      <w:r w:rsidR="00763F0B" w:rsidRPr="004E37CD">
        <w:rPr>
          <w:rStyle w:val="10"/>
          <w:rFonts w:ascii="Times New Roman" w:hAnsi="Times New Roman" w:cs="Times New Roman"/>
          <w:b w:val="0"/>
          <w:lang w:val="ru-RU"/>
        </w:rPr>
        <w:t xml:space="preserve">– </w:t>
      </w:r>
      <w:r w:rsidR="00763F0B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м</w:t>
      </w:r>
      <w:r w:rsidR="002B6DA1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ассовые акции с участием большой группы людей, которые приходят в конкретное общественное место и по заранее спланированному сценарию производят какие-либо действия</w:t>
      </w:r>
      <w:r w:rsidR="00E15FA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с </w:t>
      </w:r>
      <w:r w:rsidR="00E15FA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ц</w:t>
      </w:r>
      <w:r w:rsidR="00E104D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ель</w:t>
      </w:r>
      <w:r w:rsidR="00E15FA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ю</w:t>
      </w:r>
      <w:r w:rsidR="00E104D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FC333B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заинтересовать </w:t>
      </w:r>
      <w:r w:rsidR="00E104D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прохожих</w:t>
      </w:r>
      <w:r w:rsidR="00FC333B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определенной проблемой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E15FA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46E8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Флешмоб</w:t>
      </w:r>
      <w:r w:rsidR="007E327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ы</w:t>
      </w:r>
      <w:r w:rsidR="00546E8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экологической тематикой </w:t>
      </w:r>
      <w:r w:rsidR="007E327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помогают </w:t>
      </w:r>
      <w:r w:rsidR="00546E8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r w:rsidR="0068653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ривлечь</w:t>
      </w:r>
      <w:r w:rsidR="00E104D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внимани</w:t>
      </w:r>
      <w:r w:rsidR="00E15FA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е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местных жителей к вопросам охраны </w:t>
      </w:r>
      <w:r w:rsidR="0068653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природы родного края,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необходимости бережного </w:t>
      </w:r>
      <w:r w:rsidR="0068653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к ней отношения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2B6DA1" w:rsidRPr="004E37C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46E8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Именно такую задачу ставил перед собой </w:t>
      </w:r>
      <w:r w:rsidR="0068653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Центр экологической информации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ВОУН</w:t>
      </w:r>
      <w:r w:rsidR="00546E8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Б </w:t>
      </w:r>
      <w:r w:rsidR="00F6369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им. И. С. Никитина, организовавший</w:t>
      </w:r>
      <w:r w:rsidR="00546E8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весной 2014 года 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в рамках акции «Дни защиты от экол</w:t>
      </w:r>
      <w:r w:rsidR="00F6369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огической опасности»</w:t>
      </w:r>
      <w:r w:rsidR="0068653A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флешмоб «Берегите Землю!». </w:t>
      </w:r>
      <w:r w:rsidR="00D8574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Участниками мероприятия стали </w:t>
      </w:r>
      <w:r w:rsidR="00E16B6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сотрудники библиот</w:t>
      </w:r>
      <w:r w:rsidR="00F6369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еки и юные активисты-экологи</w:t>
      </w:r>
      <w:r w:rsidR="00D8574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которые </w:t>
      </w:r>
      <w:r w:rsidR="00F6369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собрались у</w:t>
      </w:r>
      <w:r w:rsidR="00E16B6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главног</w:t>
      </w:r>
      <w:r w:rsidR="00F6369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 входа в областную библиотеку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круг, </w:t>
      </w:r>
      <w:r w:rsidR="00F6369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символизирующий планету Земля,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 п</w:t>
      </w:r>
      <w:r w:rsidR="00E16B6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одняли вверх буквы, составившие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призыв «Береги Землю!». Обязательным эле</w:t>
      </w:r>
      <w:r w:rsidR="00D8574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ментом в одежде </w:t>
      </w:r>
      <w:r w:rsidR="00D8574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флешмоберов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был зеленый цвет (платки, футболки, кепки), в р</w:t>
      </w:r>
      <w:r w:rsidR="00E16B6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уках каждый держал изготовленные вручную</w:t>
      </w:r>
      <w:r w:rsidR="00E03B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зеленые цветущие веточки. К 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участию в акции сотрудники</w:t>
      </w:r>
      <w:r w:rsidR="00F6369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ВОУНБ им. И. С. Никитина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заранее приглашали всех, кто неравнодушен к экологическим проблемам региона, стремится сделать мир лучше и сохранить его для будущих поколений.</w:t>
      </w:r>
    </w:p>
    <w:p w:rsidR="002B6DA1" w:rsidRPr="004E37CD" w:rsidRDefault="00763F0B" w:rsidP="00D6068C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4E37CD">
        <w:rPr>
          <w:rStyle w:val="10"/>
          <w:rFonts w:ascii="Times New Roman" w:hAnsi="Times New Roman" w:cs="Times New Roman"/>
          <w:b w:val="0"/>
          <w:color w:val="auto"/>
          <w:lang w:val="ru-RU"/>
        </w:rPr>
        <w:t>В массовой работе</w:t>
      </w:r>
      <w:r w:rsidR="00DE4927" w:rsidRPr="004E37CD">
        <w:rPr>
          <w:rStyle w:val="10"/>
          <w:rFonts w:ascii="Times New Roman" w:hAnsi="Times New Roman" w:cs="Times New Roman"/>
          <w:b w:val="0"/>
          <w:color w:val="auto"/>
          <w:lang w:val="ru-RU"/>
        </w:rPr>
        <w:t xml:space="preserve"> с пользователями</w:t>
      </w:r>
      <w:r w:rsidRPr="004E37CD">
        <w:rPr>
          <w:rStyle w:val="10"/>
          <w:rFonts w:ascii="Times New Roman" w:hAnsi="Times New Roman" w:cs="Times New Roman"/>
          <w:b w:val="0"/>
          <w:color w:val="auto"/>
          <w:lang w:val="ru-RU"/>
        </w:rPr>
        <w:t xml:space="preserve"> по-прежнему актуальна</w:t>
      </w:r>
      <w:r w:rsidRPr="004E37CD">
        <w:rPr>
          <w:rStyle w:val="10"/>
          <w:rFonts w:ascii="Times New Roman" w:hAnsi="Times New Roman" w:cs="Times New Roman"/>
          <w:lang w:val="ru-RU"/>
        </w:rPr>
        <w:t xml:space="preserve"> </w:t>
      </w:r>
      <w:r w:rsidRPr="004E37CD">
        <w:rPr>
          <w:rStyle w:val="20"/>
          <w:rFonts w:ascii="Times New Roman" w:hAnsi="Times New Roman" w:cs="Times New Roman"/>
          <w:i/>
          <w:lang w:val="ru-RU"/>
        </w:rPr>
        <w:t>в</w:t>
      </w:r>
      <w:r w:rsidR="007E327E" w:rsidRPr="004E37CD">
        <w:rPr>
          <w:rStyle w:val="20"/>
          <w:rFonts w:ascii="Times New Roman" w:hAnsi="Times New Roman" w:cs="Times New Roman"/>
          <w:i/>
          <w:lang w:val="ru-RU"/>
        </w:rPr>
        <w:t>ыставочная деятельность</w:t>
      </w:r>
      <w:r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AD0AB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Это удобный и быстрый способ привлечь внимание читателей к новым книгам, интересным темам, актуальным проблемам.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Однако</w:t>
      </w:r>
      <w:r w:rsidR="003D2F2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тенденции современного библиотечного обслуживания диктуют выставке</w:t>
      </w:r>
      <w:r w:rsidR="00DE492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не только</w:t>
      </w:r>
      <w:r w:rsidR="00AD0AB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раскрывать свои фонды посетителям</w:t>
      </w:r>
      <w:r w:rsidR="00DE492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но и </w:t>
      </w:r>
      <w:r w:rsidR="00376140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организ</w:t>
      </w:r>
      <w:r w:rsidR="001A4F76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овывать</w:t>
      </w:r>
      <w:r w:rsidR="009170F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живое общение между ними</w:t>
      </w:r>
      <w:r w:rsidR="00376140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, побужд</w:t>
      </w:r>
      <w:r w:rsidR="001A4F76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ать</w:t>
      </w:r>
      <w:r w:rsidR="003D2F2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к обсуждению поставленно</w:t>
      </w:r>
      <w:r w:rsidR="001A4F76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й проблемы, </w:t>
      </w:r>
      <w:r w:rsidR="00376140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обеспечи</w:t>
      </w:r>
      <w:r w:rsidR="001A4F76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вать</w:t>
      </w:r>
      <w:r w:rsidR="003D2F2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обратную связь </w:t>
      </w:r>
      <w:r w:rsidR="001A4F76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между читателем и библиотекарем, то есть</w:t>
      </w:r>
      <w:r w:rsidR="003D2F2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1A4F7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быть интерактивной. </w:t>
      </w:r>
      <w:r w:rsidR="001A4F76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К таким выставкам относят </w:t>
      </w:r>
      <w:r w:rsidR="001A4F76" w:rsidRPr="004E37CD">
        <w:rPr>
          <w:rStyle w:val="20"/>
          <w:rFonts w:ascii="Times New Roman" w:hAnsi="Times New Roman" w:cs="Times New Roman"/>
          <w:i/>
          <w:lang w:val="ru-RU"/>
        </w:rPr>
        <w:t>выставки в</w:t>
      </w:r>
      <w:r w:rsidR="002B6DA1" w:rsidRPr="004E37CD">
        <w:rPr>
          <w:rStyle w:val="20"/>
          <w:rFonts w:ascii="Times New Roman" w:hAnsi="Times New Roman" w:cs="Times New Roman"/>
          <w:i/>
          <w:lang w:val="ru-RU"/>
        </w:rPr>
        <w:t xml:space="preserve"> </w:t>
      </w:r>
      <w:r w:rsidR="001A4F76" w:rsidRPr="004E37CD">
        <w:rPr>
          <w:rStyle w:val="20"/>
          <w:rFonts w:ascii="Times New Roman" w:hAnsi="Times New Roman" w:cs="Times New Roman"/>
          <w:i/>
          <w:lang w:val="ru-RU"/>
        </w:rPr>
        <w:t>игровом и диалоговом форматах</w:t>
      </w:r>
      <w:r w:rsidR="002B6DA1" w:rsidRPr="004E37CD">
        <w:rPr>
          <w:rStyle w:val="10"/>
          <w:rFonts w:ascii="Times New Roman" w:hAnsi="Times New Roman" w:cs="Times New Roman"/>
          <w:b w:val="0"/>
          <w:color w:val="000000" w:themeColor="text1"/>
          <w:lang w:val="ru-RU"/>
        </w:rPr>
        <w:t>.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62A6F" w:rsidRPr="004E37C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-340116</wp:posOffset>
            </wp:positionH>
            <wp:positionV relativeFrom="paragraph">
              <wp:posOffset>1733403</wp:posOffset>
            </wp:positionV>
            <wp:extent cx="3119706" cy="2338754"/>
            <wp:effectExtent l="171450" t="133350" r="366444" b="309196"/>
            <wp:wrapSquare wrapText="bothSides"/>
            <wp:docPr id="21" name="Рисунок 15" descr="C:\Users\Юзер05\Desktop\выстав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зер05\Desktop\выставка 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06" cy="2338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080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Отличительной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особен</w:t>
      </w:r>
      <w:r w:rsidR="001A4F7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ность</w:t>
      </w:r>
      <w:r w:rsidR="009170F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ю игровых выставок</w:t>
      </w:r>
      <w:r w:rsidR="009170F5" w:rsidRPr="004E37C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9170F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является</w:t>
      </w:r>
      <w:r w:rsidR="00A0080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r w:rsidR="00A0080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ознавательно-игровой момент</w:t>
      </w:r>
      <w:r w:rsidR="001A4F76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, когда ч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итателю предла</w:t>
      </w:r>
      <w:r w:rsidR="00E03BA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гается не только ознакомиться с </w:t>
      </w:r>
      <w:r w:rsidR="002B6DA1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представленными документами, но и выполнить некоторые задания</w:t>
      </w:r>
      <w:r w:rsidR="00CE7070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Среди форм игровых выставок наиболее часто встречаются: выставка-викторина, выставка-кроссворд, выставка-чайнворд, выставка-загадка, выставка-конкурс. </w:t>
      </w:r>
      <w:r w:rsidR="00706031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 </w:t>
      </w:r>
      <w:r w:rsidR="00BB68EF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экологическую темат</w:t>
      </w:r>
      <w:r w:rsidR="006B18AE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ику в библиотеках можно оформить выставки-викторины</w:t>
      </w:r>
      <w:r w:rsidR="00BB68EF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DD3424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«Кто в лесу живет и что в лесу растет»,</w:t>
      </w:r>
      <w:r w:rsidR="00616F19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«Царство грибов»</w:t>
      </w:r>
      <w:r w:rsidR="002476D6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, «Российские заповедники», </w:t>
      </w:r>
      <w:r w:rsidR="00347E6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«Жизнь океана»</w:t>
      </w:r>
      <w:r w:rsidR="006C5C92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;</w:t>
      </w:r>
      <w:r w:rsidR="002A7D28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6B18AE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выставки</w:t>
      </w:r>
      <w:r w:rsidR="006C5C92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-крос</w:t>
      </w:r>
      <w:r w:rsidR="006B18AE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сворды</w:t>
      </w:r>
      <w:r w:rsidR="006C5C92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616F19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«Экологическая кругосветка», </w:t>
      </w:r>
      <w:r w:rsidR="00347E6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«По страницам Красной книги», </w:t>
      </w:r>
      <w:r w:rsidR="00616F19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«Растения в легенда</w:t>
      </w:r>
      <w:r w:rsidR="00347E6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х и мифах», «Великие реки мира»;</w:t>
      </w:r>
      <w:r w:rsidR="00616F19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6B18AE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выставки-загадки</w:t>
      </w:r>
      <w:r w:rsidR="006C5C92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BB68EF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«</w:t>
      </w:r>
      <w:r w:rsidR="00DD342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Чудеса природы</w:t>
      </w:r>
      <w:r w:rsidR="00BB68EF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»</w:t>
      </w:r>
      <w:r w:rsidR="00D360B0" w:rsidRPr="004E37CD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r w:rsidR="00D360B0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«Что ты знаешь о своем питомце?»</w:t>
      </w:r>
      <w:r w:rsidR="004668B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, </w:t>
      </w:r>
      <w:r w:rsidR="0070603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«Угадай животное»; </w:t>
      </w:r>
      <w:r w:rsidR="006B18AE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  <w:r w:rsidR="004668B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выставку-конкурс</w:t>
      </w:r>
      <w:r w:rsidR="004668B4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«Экология и сказки»</w:t>
      </w:r>
      <w:r w:rsidR="007E4005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.</w:t>
      </w:r>
      <w:r w:rsidR="007E08D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7E08D7" w:rsidRPr="004E37CD">
        <w:rPr>
          <w:rStyle w:val="10"/>
          <w:rFonts w:ascii="Times New Roman" w:hAnsi="Times New Roman" w:cs="Times New Roman"/>
          <w:b w:val="0"/>
          <w:color w:val="auto"/>
          <w:lang w:val="ru-RU"/>
        </w:rPr>
        <w:t>Игровые выставки</w:t>
      </w:r>
      <w:r w:rsidR="004668B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будут уместны</w:t>
      </w:r>
      <w:r w:rsidR="007E08D7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работе с детьми</w:t>
      </w:r>
      <w:r w:rsidR="006C004D" w:rsidRPr="004E37CD">
        <w:rPr>
          <w:rFonts w:ascii="Times New Roman" w:eastAsia="Times New Roman" w:hAnsi="Times New Roman" w:cs="Times New Roman"/>
          <w:i w:val="0"/>
          <w:iCs w:val="0"/>
          <w:color w:val="292929"/>
          <w:sz w:val="28"/>
          <w:szCs w:val="28"/>
          <w:lang w:val="ru-RU" w:eastAsia="ru-RU" w:bidi="ar-SA"/>
        </w:rPr>
        <w:t xml:space="preserve">, </w:t>
      </w:r>
      <w:r w:rsidR="006C00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так как</w:t>
      </w:r>
      <w:r w:rsidR="006C004D" w:rsidRPr="004E37CD">
        <w:rPr>
          <w:rFonts w:ascii="Times New Roman" w:eastAsia="Times New Roman" w:hAnsi="Times New Roman" w:cs="Times New Roman"/>
          <w:i w:val="0"/>
          <w:iCs w:val="0"/>
          <w:color w:val="292929"/>
          <w:sz w:val="28"/>
          <w:szCs w:val="28"/>
          <w:lang w:val="ru-RU" w:eastAsia="ru-RU" w:bidi="ar-SA"/>
        </w:rPr>
        <w:t xml:space="preserve"> </w:t>
      </w:r>
      <w:r w:rsidR="004668B4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образовательны</w:t>
      </w:r>
      <w:r w:rsidR="006C00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й</w:t>
      </w:r>
      <w:r w:rsidR="006C7D00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 воспитательный </w:t>
      </w:r>
      <w:r w:rsidR="007E08D7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потенциал</w:t>
      </w:r>
      <w:r w:rsidR="006C00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6C7D00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таких экспозиций </w:t>
      </w:r>
      <w:r w:rsidR="006C004D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достаточно высок</w:t>
      </w:r>
      <w:r w:rsidR="006C7D00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они </w:t>
      </w:r>
      <w:r w:rsidR="007E08D7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расши</w:t>
      </w:r>
      <w:r w:rsidR="00794889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ряют</w:t>
      </w:r>
      <w:r w:rsidR="007E08D7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знания школьников о мире природы, </w:t>
      </w:r>
      <w:r w:rsidR="00794889" w:rsidRPr="004E37C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учат ценить ее богатства, показывают тесную взаимосвязь человека и всего живого на Земле, способны заинтересовать ребят кругом экологических проблем через книгу. </w:t>
      </w:r>
    </w:p>
    <w:p w:rsidR="001F3A7E" w:rsidRPr="004E37CD" w:rsidRDefault="00855EB7" w:rsidP="002A6D0F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E37CD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eastAsia="ru-RU" w:bidi="ar-SA"/>
        </w:rPr>
        <w:t>Диалоговые выстав</w:t>
      </w:r>
      <w:r w:rsidR="002B6DA1" w:rsidRPr="004E37CD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eastAsia="ru-RU" w:bidi="ar-SA"/>
        </w:rPr>
        <w:t>к</w:t>
      </w:r>
      <w:r w:rsidRPr="004E37CD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eastAsia="ru-RU" w:bidi="ar-SA"/>
        </w:rPr>
        <w:t>и</w:t>
      </w:r>
      <w:r w:rsidR="007E4005" w:rsidRPr="004E37CD">
        <w:rPr>
          <w:rFonts w:ascii="Times New Roman" w:eastAsia="Times New Roman" w:hAnsi="Times New Roman" w:cs="Times New Roman"/>
          <w:bCs/>
          <w:i w:val="0"/>
          <w:color w:val="292929"/>
          <w:sz w:val="28"/>
          <w:szCs w:val="28"/>
          <w:lang w:val="ru-RU" w:eastAsia="ru-RU" w:bidi="ar-SA"/>
        </w:rPr>
        <w:t xml:space="preserve"> </w:t>
      </w:r>
      <w:r w:rsidR="00556342" w:rsidRPr="004E37CD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 w:bidi="ar-SA"/>
        </w:rPr>
        <w:t xml:space="preserve">обращены, как правило, к </w:t>
      </w:r>
      <w:r w:rsidR="00EC1C84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подростковой и </w:t>
      </w:r>
      <w:r w:rsidR="00556342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молодежной аудитории</w:t>
      </w:r>
      <w:r w:rsidR="00CE7070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,</w:t>
      </w:r>
      <w:r w:rsidR="00794889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556342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к пользователям </w:t>
      </w:r>
      <w:r w:rsidR="00CE7070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среднего и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794889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старшего возраста</w:t>
      </w:r>
      <w:r w:rsidR="00556342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и</w:t>
      </w:r>
      <w:r w:rsidR="00EC1C84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 </w:t>
      </w:r>
      <w:r w:rsidR="00556342" w:rsidRPr="004E37CD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 w:bidi="ar-SA"/>
        </w:rPr>
        <w:t>должны</w:t>
      </w:r>
      <w:r w:rsidR="00556342" w:rsidRPr="004E37CD">
        <w:rPr>
          <w:rFonts w:ascii="Times New Roman" w:eastAsia="Times New Roman" w:hAnsi="Times New Roman" w:cs="Times New Roman"/>
          <w:bCs/>
          <w:i w:val="0"/>
          <w:color w:val="292929"/>
          <w:sz w:val="28"/>
          <w:szCs w:val="28"/>
          <w:lang w:val="ru-RU" w:eastAsia="ru-RU" w:bidi="ar-SA"/>
        </w:rPr>
        <w:t xml:space="preserve"> </w:t>
      </w:r>
      <w:r w:rsidR="000A3CA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вызывать </w:t>
      </w:r>
      <w:r w:rsidR="002A6D0F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желание дискутировать между собой или с библиотекарем, высказыва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ть своё мнение по какому-либо вопросу.</w:t>
      </w:r>
      <w:r w:rsidR="002B6DA1" w:rsidRPr="004E37CD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Зачастую подобные выставки сопровождаются мероприятиями, в ходе которых посетители библиотек могут обсудить 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lastRenderedPageBreak/>
        <w:t xml:space="preserve">заявленные </w:t>
      </w:r>
      <w:r w:rsidR="00CE589B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на </w:t>
      </w:r>
      <w:r w:rsidR="006E564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выставках</w:t>
      </w:r>
      <w:r w:rsidR="00CE7070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CE589B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дискуссионные темы.</w:t>
      </w:r>
      <w:r w:rsidR="007E400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556342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Некоторым из них удобнее высказыва</w:t>
      </w:r>
      <w:r w:rsidR="006E564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ться в письменной форме</w:t>
      </w:r>
      <w:r w:rsidR="00556342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, поэтому </w:t>
      </w:r>
      <w:r w:rsidR="00DD6AC7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на выставочном пространстве </w:t>
      </w:r>
      <w:r w:rsidR="002476D6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необходимо оставлять места для записей. П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одбор мате</w:t>
      </w:r>
      <w:r w:rsidR="006E564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риалов для таких</w:t>
      </w:r>
      <w:r w:rsidR="00DD6AC7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экспозиций</w:t>
      </w:r>
      <w:r w:rsidR="007E400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должен представлять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различные точки зрения по ра</w:t>
      </w:r>
      <w:r w:rsidR="007E400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ссматриваемой теме и провоцировать посетителей на</w:t>
      </w:r>
      <w:r w:rsidR="002B6DA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осмысление</w:t>
      </w:r>
      <w:r w:rsidR="007E400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увиденного и прочитанного</w:t>
      </w:r>
      <w:r w:rsidR="00EC1C84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. К </w:t>
      </w:r>
      <w:r w:rsidR="00CE7070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диалоговым выставкам относят: выставку-размышление, выставку-предостережение, выставку-«вопрос-ответ», выс</w:t>
      </w:r>
      <w:r w:rsidR="006E564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тавку-диспут, выставку-дискуссию</w:t>
      </w:r>
      <w:r w:rsidR="00CE7070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, выставку-полемику.</w:t>
      </w:r>
      <w:r w:rsidR="0077744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С целью разъяснения</w:t>
      </w:r>
      <w:r w:rsidR="002A6D0F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EC1C8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населению экологической обстановки в стране и </w:t>
      </w:r>
      <w:r w:rsidR="00777445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>мире</w:t>
      </w:r>
      <w:r w:rsidR="00EC1C84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а также </w:t>
      </w:r>
      <w:r w:rsidR="00775D2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форми</w:t>
      </w:r>
      <w:r w:rsidR="00D6068C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р</w:t>
      </w:r>
      <w:r w:rsidR="00DD6AC7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ования в обществе экологического сознания и культуры</w:t>
      </w:r>
      <w:r w:rsidR="002A6D0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 просмотру и обсуждению в библиотеках </w:t>
      </w:r>
      <w:r w:rsidR="001F3A7E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можно </w:t>
      </w:r>
      <w:r w:rsidR="002A6D0F" w:rsidRPr="004E37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предлагать выставки: </w:t>
      </w:r>
    </w:p>
    <w:p w:rsidR="001F3A7E" w:rsidRPr="004E37CD" w:rsidRDefault="002A6D0F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«Что оставим потомкам?»</w:t>
      </w:r>
    </w:p>
    <w:p w:rsidR="001F3A7E" w:rsidRPr="004E37CD" w:rsidRDefault="002A6D0F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«Челов</w:t>
      </w:r>
      <w:r w:rsidR="00DD6AC7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ек и природа: конфликт или г</w:t>
      </w:r>
      <w:r w:rsidR="00F742D4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армония</w:t>
      </w: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?»</w:t>
      </w:r>
      <w:r w:rsidR="00775D21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</w:p>
    <w:p w:rsidR="00BC071E" w:rsidRPr="004E37CD" w:rsidRDefault="00BC071E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«Красная книга: научный труд или руководство к действию?»</w:t>
      </w:r>
    </w:p>
    <w:p w:rsidR="00DD6AC7" w:rsidRPr="004E37CD" w:rsidRDefault="00DD6AC7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«Как защитить себя в условиях «</w:t>
      </w:r>
      <w:r w:rsidR="002A6D0F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плохой» экологии»</w:t>
      </w: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?</w:t>
      </w:r>
    </w:p>
    <w:p w:rsidR="00F5389F" w:rsidRPr="004E37CD" w:rsidRDefault="00775D21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F5389F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«Экология современной жизни: правильно ли мы живем?»</w:t>
      </w:r>
    </w:p>
    <w:p w:rsidR="00FC3CB1" w:rsidRPr="004E37CD" w:rsidRDefault="00FC3CB1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«Экология: диагноз и прогноз»</w:t>
      </w:r>
    </w:p>
    <w:p w:rsidR="00F6439F" w:rsidRPr="004E37CD" w:rsidRDefault="00F6439F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«Твой след на Земле»</w:t>
      </w:r>
    </w:p>
    <w:p w:rsidR="00F742D4" w:rsidRPr="004E37CD" w:rsidRDefault="00F742D4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«Человек и экология: реалии и перспективы</w:t>
      </w:r>
      <w:r w:rsidR="00F6439F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»</w:t>
      </w:r>
    </w:p>
    <w:p w:rsidR="004F0E87" w:rsidRPr="004E37CD" w:rsidRDefault="004F0E87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«Есть ли права у животных?»</w:t>
      </w:r>
    </w:p>
    <w:p w:rsidR="004F0E87" w:rsidRPr="004E37CD" w:rsidRDefault="004F0E87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«Чем помочь природе в городе?»</w:t>
      </w:r>
    </w:p>
    <w:p w:rsidR="004F0E87" w:rsidRPr="004E37CD" w:rsidRDefault="004F0E87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«Как экономить ресурсы?»</w:t>
      </w:r>
    </w:p>
    <w:p w:rsidR="0008461C" w:rsidRPr="004E37CD" w:rsidRDefault="0008461C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«Займемся ресайклингом?»</w:t>
      </w:r>
    </w:p>
    <w:p w:rsidR="0008461C" w:rsidRPr="004E37CD" w:rsidRDefault="00F6439F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«Люди и мусор: кто кого?</w:t>
      </w:r>
      <w:r w:rsidR="0008461C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»</w:t>
      </w:r>
    </w:p>
    <w:p w:rsidR="001F3A7E" w:rsidRPr="004E37CD" w:rsidRDefault="002A6D0F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«Лесные богатства России: состояние и проблемы»</w:t>
      </w:r>
      <w:r w:rsidR="00775D2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</w:p>
    <w:p w:rsidR="00F742D4" w:rsidRPr="004E37CD" w:rsidRDefault="00F742D4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«Человек и экология: права, свободы, обязанности»</w:t>
      </w:r>
    </w:p>
    <w:p w:rsidR="00F742D4" w:rsidRPr="004E37CD" w:rsidRDefault="00F742D4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«Экология и здоровье населения: пути выживания»</w:t>
      </w:r>
    </w:p>
    <w:p w:rsidR="0008461C" w:rsidRPr="004E37CD" w:rsidRDefault="0008461C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«Сортируем мусор – бережем природу»</w:t>
      </w:r>
    </w:p>
    <w:p w:rsidR="002A6D0F" w:rsidRPr="004E37CD" w:rsidRDefault="002A6D0F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«Про зеленые леса и лесные чудеса»</w:t>
      </w:r>
      <w:r w:rsidR="00775D21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</w:p>
    <w:p w:rsidR="00BC071E" w:rsidRPr="004E37CD" w:rsidRDefault="00BC071E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«Жалобная книга природы» </w:t>
      </w:r>
    </w:p>
    <w:p w:rsidR="00BC071E" w:rsidRPr="004E37CD" w:rsidRDefault="00BC071E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«Человек и природа: грани риска»</w:t>
      </w:r>
    </w:p>
    <w:p w:rsidR="00BC071E" w:rsidRPr="004E37CD" w:rsidRDefault="00BC071E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«Изменения в погоде происходят год от года»</w:t>
      </w:r>
    </w:p>
    <w:p w:rsidR="004F0E87" w:rsidRPr="004E37CD" w:rsidRDefault="004F0E87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«Зачем мы губим то, что любим?»</w:t>
      </w:r>
    </w:p>
    <w:p w:rsidR="004F0E87" w:rsidRPr="004E37CD" w:rsidRDefault="004F0E87" w:rsidP="001F3A7E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«Легкое дыхание</w:t>
      </w:r>
      <w:r w:rsidR="00F742D4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… А чем мы дышим?»</w:t>
      </w:r>
    </w:p>
    <w:p w:rsidR="00EF260C" w:rsidRPr="004E37CD" w:rsidRDefault="00FC3CB1" w:rsidP="00EF260C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«За природу в ответе и взрослые, и дети»</w:t>
      </w:r>
      <w:r w:rsidR="00DD6AC7" w:rsidRPr="004E37CD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.</w:t>
      </w:r>
    </w:p>
    <w:p w:rsidR="00F45952" w:rsidRPr="004E37CD" w:rsidRDefault="00F45952" w:rsidP="00EF260C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</w:p>
    <w:p w:rsidR="00AC0B34" w:rsidRDefault="00AC0B34" w:rsidP="00414232">
      <w:pPr>
        <w:shd w:val="clear" w:color="auto" w:fill="FFFFFF"/>
        <w:spacing w:after="100" w:afterAutospacing="1" w:line="240" w:lineRule="auto"/>
        <w:ind w:left="-567" w:firstLine="360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</w:p>
    <w:p w:rsidR="00107075" w:rsidRPr="004E37CD" w:rsidRDefault="00C82745" w:rsidP="00414232">
      <w:pPr>
        <w:shd w:val="clear" w:color="auto" w:fill="FFFFFF"/>
        <w:spacing w:after="100" w:afterAutospacing="1" w:line="240" w:lineRule="auto"/>
        <w:ind w:left="-567" w:firstLine="36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 w:rsidRPr="004E37CD">
        <w:rPr>
          <w:rFonts w:ascii="Times New Roman" w:eastAsia="Times New Roman" w:hAnsi="Times New Roman" w:cs="Times New Roman"/>
          <w:i w:val="0"/>
          <w:iCs w:val="0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1294765</wp:posOffset>
            </wp:positionV>
            <wp:extent cx="3100070" cy="2312670"/>
            <wp:effectExtent l="171450" t="133350" r="367030" b="297180"/>
            <wp:wrapSquare wrapText="bothSides"/>
            <wp:docPr id="22" name="Рисунок 16" descr="C:\Users\Юзер05\Desktop\в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зер05\Desktop\в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4044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Таким образом, </w:t>
      </w:r>
      <w:r w:rsidR="007A4FDC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несмотря на многолетний положительный опыт </w:t>
      </w:r>
      <w:r w:rsidR="004E59A9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в сфере </w:t>
      </w:r>
      <w:r w:rsidR="004E59A9" w:rsidRPr="004E37C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экологического просвещения и образования,</w:t>
      </w:r>
      <w:r w:rsidR="004E59A9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D54044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библиотек</w:t>
      </w:r>
      <w:r w:rsidR="007A4FDC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а</w:t>
      </w:r>
      <w:r w:rsidR="004E59A9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продолжает развивать </w:t>
      </w:r>
      <w:r w:rsidR="00107075" w:rsidRPr="004E37C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это направление </w:t>
      </w:r>
      <w:r w:rsidR="004E59A9" w:rsidRPr="004E37C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деятель</w:t>
      </w:r>
      <w:r w:rsidR="00BD63E3" w:rsidRPr="004E37C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>ности. Ведется</w:t>
      </w:r>
      <w:r w:rsidR="004E59A9" w:rsidRPr="004E37C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 поиск новых, эффективных способов взаимодействия с читателями путем использования в работе современных технологий и инновационных практик. </w:t>
      </w:r>
      <w:r w:rsidR="0077744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Они позволяют разнообразить библиотечные мероприятия</w:t>
      </w:r>
      <w:r w:rsidR="005155F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на  экологическую тематику</w:t>
      </w:r>
      <w:r w:rsidR="00777445" w:rsidRPr="004E37CD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BD63E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интересными формами </w:t>
      </w:r>
      <w:r w:rsidR="00777445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проведения</w:t>
      </w:r>
      <w:r w:rsidR="00BD63E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 активно</w:t>
      </w:r>
      <w:r w:rsidR="00777445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BD63E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привлекать к проблемам экологии внимание всего общества, </w:t>
      </w:r>
      <w:r w:rsidR="00BD63E3" w:rsidRPr="004E37CD"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  <w:t xml:space="preserve">побуждать население к </w:t>
      </w:r>
      <w:r w:rsidR="00BD63E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участию</w:t>
      </w:r>
      <w:r w:rsidR="005155F5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в организуемых библиотечными учреждениями </w:t>
      </w:r>
      <w:r w:rsidR="00BD63E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природоохранных акциях, </w:t>
      </w:r>
      <w:r w:rsidR="005F11E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дела</w:t>
      </w:r>
      <w:r w:rsidR="00ED642A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я</w:t>
      </w:r>
      <w:r w:rsidR="005F11E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их</w:t>
      </w:r>
      <w:r w:rsidR="00107075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доброй традицией дл</w:t>
      </w:r>
      <w:r w:rsidR="005F11E3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я как можно большего числа сограждан</w:t>
      </w:r>
      <w:r w:rsidR="00107075" w:rsidRPr="004E37CD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. </w:t>
      </w:r>
    </w:p>
    <w:p w:rsidR="004E37CD" w:rsidRPr="004E37CD" w:rsidRDefault="004E37CD" w:rsidP="00414232">
      <w:pPr>
        <w:shd w:val="clear" w:color="auto" w:fill="FFFFFF"/>
        <w:spacing w:after="100" w:afterAutospacing="1" w:line="240" w:lineRule="auto"/>
        <w:ind w:left="-567" w:firstLine="36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2B6DA1" w:rsidRDefault="002B6DA1" w:rsidP="00545734">
      <w:pPr>
        <w:shd w:val="clear" w:color="auto" w:fill="FFFFFF"/>
        <w:spacing w:after="100" w:afterAutospacing="1" w:line="240" w:lineRule="auto"/>
        <w:ind w:left="-567" w:firstLine="567"/>
        <w:rPr>
          <w:rFonts w:ascii="Times New Roman" w:hAnsi="Times New Roman" w:cs="Times New Roman"/>
          <w:i w:val="0"/>
          <w:color w:val="111111"/>
          <w:sz w:val="28"/>
          <w:szCs w:val="28"/>
          <w:lang w:val="ru-RU"/>
        </w:rPr>
      </w:pPr>
    </w:p>
    <w:p w:rsidR="00C90421" w:rsidRPr="00D4090C" w:rsidRDefault="00C90421" w:rsidP="00C90FAA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D4090C">
        <w:rPr>
          <w:rFonts w:ascii="Times New Roman" w:hAnsi="Times New Roman" w:cs="Times New Roman"/>
          <w:i w:val="0"/>
          <w:sz w:val="28"/>
          <w:szCs w:val="28"/>
        </w:rPr>
        <w:t>Список использованной литературы</w:t>
      </w:r>
    </w:p>
    <w:p w:rsidR="00C90421" w:rsidRPr="00C90FAA" w:rsidRDefault="00C90421" w:rsidP="00C904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</w:pPr>
      <w:r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 xml:space="preserve">Миссия </w:t>
      </w:r>
      <w:r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eastAsia="ru-RU"/>
        </w:rPr>
        <w:t>XXI</w:t>
      </w:r>
      <w:r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 xml:space="preserve"> века: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 </w:t>
      </w:r>
      <w:r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>библиотек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и – </w:t>
      </w:r>
      <w:r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>экологи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ческому просвещению </w:t>
      </w:r>
      <w:r w:rsidR="00FE42B6" w:rsidRPr="00FE42B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[Текст]</w:t>
      </w:r>
      <w:r w:rsidR="00FE42B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/ Упр. </w:t>
      </w:r>
      <w:r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>экологи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и и природ. ресурсов Липец. обл., Гос. учреждение культуры "Липец. обл. универс. науч. б-ка" ; [сост.: Е.А. Анохина. – Липецк: Мистраль-Л, 2011.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 </w:t>
      </w:r>
      <w:r w:rsidR="00FE42B6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– 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199,[1] с.</w:t>
      </w:r>
    </w:p>
    <w:p w:rsidR="00C90421" w:rsidRPr="00C90FAA" w:rsidRDefault="009E6470" w:rsidP="00C904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</w:pPr>
      <w:hyperlink r:id="rId22" w:history="1">
        <w:r w:rsidR="00C90421" w:rsidRPr="00FE42B6">
          <w:rPr>
            <w:rStyle w:val="a6"/>
            <w:rFonts w:ascii="Times New Roman" w:eastAsia="Times New Roman" w:hAnsi="Times New Roman" w:cs="Times New Roman"/>
            <w:bCs/>
            <w:i w:val="0"/>
            <w:color w:val="000000" w:themeColor="text1"/>
            <w:sz w:val="28"/>
            <w:szCs w:val="28"/>
            <w:u w:val="none"/>
            <w:lang w:val="ru-RU" w:eastAsia="ru-RU"/>
          </w:rPr>
          <w:t>Сухотина, Е. А</w:t>
        </w:r>
      </w:hyperlink>
      <w:r w:rsidR="00FE42B6" w:rsidRPr="00FE42B6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. </w:t>
      </w:r>
      <w:r w:rsidR="00C90421"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>Библиотек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и и </w:t>
      </w:r>
      <w:r w:rsidR="00C90421"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>экологи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ческое просвещение в интересах устойчивого развития</w:t>
      </w:r>
      <w:r w:rsidR="00FE42B6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 </w:t>
      </w:r>
      <w:r w:rsidR="00FE42B6" w:rsidRPr="00FE42B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[Текст]</w:t>
      </w:r>
      <w:r w:rsidR="00FE42B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: [учеб.-практ. </w:t>
      </w:r>
      <w:r w:rsidR="00FE42B6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пособие] / Е. А. Сухотина. – М.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: Литера, 2010. – 240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 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с.  </w:t>
      </w:r>
    </w:p>
    <w:p w:rsidR="00C90421" w:rsidRPr="00C90FAA" w:rsidRDefault="00C90421" w:rsidP="00C904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>Библиотеки и экология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: Метод. рек. в помощь публич. б-кам </w:t>
      </w:r>
      <w:r w:rsidR="00FE42B6" w:rsidRPr="00FE42B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[Текст]</w:t>
      </w:r>
      <w:r w:rsidR="00FE42B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/ Упр. культуры и туризма Воронеж. обл., Ворон</w:t>
      </w:r>
      <w:r w:rsidR="00D4090C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еж. обл. универс. науч. б-ка им.  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И. С. Никитина; сост. Н. С. Лучникова, Ю. Ю. Потанина. – Воронеж: ВОУНБ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 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им.</w:t>
      </w:r>
      <w:r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 И. С. Никитина, 2005. – 25 с. </w:t>
      </w:r>
    </w:p>
    <w:p w:rsidR="00C90421" w:rsidRDefault="009E6470" w:rsidP="00C904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</w:pPr>
      <w:hyperlink r:id="rId23" w:history="1">
        <w:r w:rsidR="00C90421" w:rsidRPr="00D4090C">
          <w:rPr>
            <w:rStyle w:val="a6"/>
            <w:rFonts w:ascii="Times New Roman" w:eastAsia="Times New Roman" w:hAnsi="Times New Roman" w:cs="Times New Roman"/>
            <w:bCs/>
            <w:i w:val="0"/>
            <w:color w:val="000000" w:themeColor="text1"/>
            <w:sz w:val="28"/>
            <w:szCs w:val="28"/>
            <w:u w:val="none"/>
            <w:lang w:val="ru-RU" w:eastAsia="ru-RU"/>
          </w:rPr>
          <w:t>Лещинская, В. В.</w:t>
        </w:r>
      </w:hyperlink>
      <w:r w:rsidR="00C90421" w:rsidRPr="00D4090C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 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Экология и молодежь: роль </w:t>
      </w:r>
      <w:r w:rsidR="00C90421"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>библиотек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 в формировании гражданской позиции [Текст] / В. В. Лещинская // </w:t>
      </w:r>
      <w:r w:rsidR="00C90421"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>Библиотек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 xml:space="preserve">оведение. – 2013. – </w:t>
      </w:r>
      <w:r w:rsidR="00C90421"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eastAsia="ru-RU"/>
        </w:rPr>
        <w:t>N</w:t>
      </w:r>
      <w:r w:rsidR="00C90421" w:rsidRPr="00C90FAA">
        <w:rPr>
          <w:rFonts w:ascii="Times New Roman" w:eastAsia="Times New Roman" w:hAnsi="Times New Roman" w:cs="Times New Roman"/>
          <w:bCs/>
          <w:i w:val="0"/>
          <w:color w:val="000000" w:themeColor="text1"/>
          <w:sz w:val="28"/>
          <w:szCs w:val="28"/>
          <w:lang w:val="ru-RU" w:eastAsia="ru-RU"/>
        </w:rPr>
        <w:t xml:space="preserve"> 1</w:t>
      </w:r>
      <w:r w:rsidR="00C90421" w:rsidRPr="00C90FA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val="ru-RU" w:eastAsia="ru-RU"/>
        </w:rPr>
        <w:t>. – С. 19-24 .</w:t>
      </w:r>
    </w:p>
    <w:p w:rsidR="00285A05" w:rsidRPr="00FE42B6" w:rsidRDefault="00285A05" w:rsidP="00C904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bookmarkStart w:id="0" w:name="113"/>
      <w:r w:rsidRPr="00285A05">
        <w:rPr>
          <w:rFonts w:ascii="Times New Roman" w:hAnsi="Times New Roman" w:cs="Times New Roman"/>
          <w:i w:val="0"/>
          <w:sz w:val="28"/>
          <w:szCs w:val="28"/>
          <w:lang w:val="ru-RU"/>
        </w:rPr>
        <w:t>Направления развития библиотечной инноватики</w:t>
      </w:r>
      <w:bookmarkEnd w:id="0"/>
      <w:r w:rsidR="00FE42B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  <w:r w:rsidR="00FE42B6" w:rsidRPr="00FE42B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[Сайт]. </w:t>
      </w:r>
      <w:r w:rsidR="00FE42B6" w:rsidRPr="00FE42B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 w:bidi="ar-SA"/>
        </w:rPr>
        <w:t>URL:</w:t>
      </w:r>
      <w:r w:rsidR="00FE42B6" w:rsidRPr="00FE42B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 w:bidi="ar-SA"/>
        </w:rPr>
        <w:t xml:space="preserve"> </w:t>
      </w:r>
      <w:hyperlink r:id="rId24" w:history="1">
        <w:r w:rsidR="00D82D4E" w:rsidRPr="00DD45A8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http</w:t>
        </w:r>
        <w:r w:rsidR="00D82D4E" w:rsidRPr="00FE42B6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://</w:t>
        </w:r>
        <w:r w:rsidR="00D82D4E" w:rsidRPr="00DD45A8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studbooks</w:t>
        </w:r>
        <w:r w:rsidR="00D82D4E" w:rsidRPr="00FE42B6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.</w:t>
        </w:r>
        <w:r w:rsidR="00D82D4E" w:rsidRPr="00DD45A8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net</w:t>
        </w:r>
        <w:r w:rsidR="00D82D4E" w:rsidRPr="00FE42B6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/1509084/</w:t>
        </w:r>
        <w:r w:rsidR="00D82D4E" w:rsidRPr="00DD45A8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menedzhment</w:t>
        </w:r>
        <w:r w:rsidR="00D82D4E" w:rsidRPr="00FE42B6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/</w:t>
        </w:r>
        <w:r w:rsidR="00D82D4E" w:rsidRPr="00DD45A8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napravleniya</w:t>
        </w:r>
        <w:r w:rsidR="00D82D4E" w:rsidRPr="00FE42B6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_</w:t>
        </w:r>
        <w:r w:rsidR="00D82D4E" w:rsidRPr="00DD45A8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razvitiya</w:t>
        </w:r>
        <w:r w:rsidR="00D82D4E" w:rsidRPr="00FE42B6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_</w:t>
        </w:r>
        <w:r w:rsidR="00D82D4E" w:rsidRPr="00DD45A8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bibliotechnoy</w:t>
        </w:r>
        <w:r w:rsidR="00D82D4E" w:rsidRPr="00FE42B6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_</w:t>
        </w:r>
        <w:r w:rsidR="00D82D4E" w:rsidRPr="00DD45A8">
          <w:rPr>
            <w:rStyle w:val="a6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innovatiki</w:t>
        </w:r>
      </w:hyperlink>
    </w:p>
    <w:p w:rsidR="00D82D4E" w:rsidRPr="00FE42B6" w:rsidRDefault="00D82D4E" w:rsidP="00C904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DD45A8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Традиционные и инновационные формы массовой работы в школьной библ</w:t>
      </w:r>
      <w:r w:rsidR="00FE42B6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иотеке: </w:t>
      </w:r>
      <w:r w:rsidR="00FE42B6" w:rsidRPr="00FE42B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[Сайт]. </w:t>
      </w:r>
      <w:r w:rsidR="00FE42B6" w:rsidRPr="00FE42B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 w:bidi="ar-SA"/>
        </w:rPr>
        <w:t>URL:</w:t>
      </w:r>
      <w:r w:rsidR="00FE42B6" w:rsidRPr="00FE42B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 w:bidi="ar-SA"/>
        </w:rPr>
        <w:t xml:space="preserve"> </w:t>
      </w:r>
      <w:r w:rsidR="00DD45A8" w:rsidRPr="00FE42B6">
        <w:rPr>
          <w:rFonts w:ascii="Times New Roman" w:hAnsi="Times New Roman" w:cs="Times New Roman"/>
          <w:i w:val="0"/>
          <w:color w:val="000000"/>
          <w:sz w:val="28"/>
          <w:szCs w:val="28"/>
        </w:rPr>
        <w:t>https://infourok.ru/tradicionnie-i-innovacionnie-formi-massovoy-raboti-v-shkolnoy-biblioteke-887567.html</w:t>
      </w:r>
    </w:p>
    <w:p w:rsidR="002B6DA1" w:rsidRPr="00FE42B6" w:rsidRDefault="002B6DA1" w:rsidP="002B6DA1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767BFE" w:rsidRPr="00FE42B6" w:rsidRDefault="00767BFE">
      <w:pPr>
        <w:rPr>
          <w:rFonts w:ascii="Times New Roman" w:hAnsi="Times New Roman" w:cs="Times New Roman"/>
        </w:rPr>
      </w:pPr>
    </w:p>
    <w:sectPr w:rsidR="00767BFE" w:rsidRPr="00FE42B6" w:rsidSect="002F258E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52A" w:rsidRDefault="004B352A" w:rsidP="00A506F2">
      <w:pPr>
        <w:spacing w:after="0" w:line="240" w:lineRule="auto"/>
      </w:pPr>
      <w:r>
        <w:separator/>
      </w:r>
    </w:p>
  </w:endnote>
  <w:endnote w:type="continuationSeparator" w:id="1">
    <w:p w:rsidR="004B352A" w:rsidRDefault="004B352A" w:rsidP="00A50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7901295"/>
    </w:sdtPr>
    <w:sdtContent>
      <w:p w:rsidR="004E59A9" w:rsidRDefault="009E6470">
        <w:pPr>
          <w:pStyle w:val="a7"/>
          <w:jc w:val="right"/>
        </w:pPr>
        <w:fldSimple w:instr=" PAGE   \* MERGEFORMAT ">
          <w:r w:rsidR="00FE42B6">
            <w:rPr>
              <w:noProof/>
            </w:rPr>
            <w:t>12</w:t>
          </w:r>
        </w:fldSimple>
      </w:p>
    </w:sdtContent>
  </w:sdt>
  <w:p w:rsidR="004E59A9" w:rsidRDefault="004E59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52A" w:rsidRDefault="004B352A" w:rsidP="00A506F2">
      <w:pPr>
        <w:spacing w:after="0" w:line="240" w:lineRule="auto"/>
      </w:pPr>
      <w:r>
        <w:separator/>
      </w:r>
    </w:p>
  </w:footnote>
  <w:footnote w:type="continuationSeparator" w:id="1">
    <w:p w:rsidR="004B352A" w:rsidRDefault="004B352A" w:rsidP="00A50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6592B"/>
    <w:multiLevelType w:val="hybridMultilevel"/>
    <w:tmpl w:val="335EE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42E5FC7"/>
    <w:multiLevelType w:val="hybridMultilevel"/>
    <w:tmpl w:val="52561A6A"/>
    <w:lvl w:ilvl="0" w:tplc="98F43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506954"/>
    <w:multiLevelType w:val="hybridMultilevel"/>
    <w:tmpl w:val="3D6E326A"/>
    <w:lvl w:ilvl="0" w:tplc="FC945C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D4BFF"/>
    <w:multiLevelType w:val="hybridMultilevel"/>
    <w:tmpl w:val="6C206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FC35DA"/>
    <w:multiLevelType w:val="hybridMultilevel"/>
    <w:tmpl w:val="5BE84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6DA1"/>
    <w:rsid w:val="00012372"/>
    <w:rsid w:val="0001550A"/>
    <w:rsid w:val="00035D6C"/>
    <w:rsid w:val="00037EBF"/>
    <w:rsid w:val="00040D37"/>
    <w:rsid w:val="000444D1"/>
    <w:rsid w:val="000562E2"/>
    <w:rsid w:val="0005792A"/>
    <w:rsid w:val="00067F15"/>
    <w:rsid w:val="00080A73"/>
    <w:rsid w:val="00083056"/>
    <w:rsid w:val="0008461C"/>
    <w:rsid w:val="000A3CA5"/>
    <w:rsid w:val="000A4F65"/>
    <w:rsid w:val="000A5684"/>
    <w:rsid w:val="000B4109"/>
    <w:rsid w:val="000C6032"/>
    <w:rsid w:val="000C651C"/>
    <w:rsid w:val="000C6BCB"/>
    <w:rsid w:val="000C6FCB"/>
    <w:rsid w:val="000D6DA9"/>
    <w:rsid w:val="001026F1"/>
    <w:rsid w:val="00107075"/>
    <w:rsid w:val="001139C4"/>
    <w:rsid w:val="00120D8E"/>
    <w:rsid w:val="00136B85"/>
    <w:rsid w:val="0014030A"/>
    <w:rsid w:val="001427E8"/>
    <w:rsid w:val="0014585D"/>
    <w:rsid w:val="00161389"/>
    <w:rsid w:val="00164C62"/>
    <w:rsid w:val="00180124"/>
    <w:rsid w:val="00184C0A"/>
    <w:rsid w:val="00187278"/>
    <w:rsid w:val="00187F29"/>
    <w:rsid w:val="001A2708"/>
    <w:rsid w:val="001A4F76"/>
    <w:rsid w:val="001A525B"/>
    <w:rsid w:val="001A61CA"/>
    <w:rsid w:val="001B29B1"/>
    <w:rsid w:val="001B45DC"/>
    <w:rsid w:val="001B59FE"/>
    <w:rsid w:val="001C342C"/>
    <w:rsid w:val="001D61AF"/>
    <w:rsid w:val="001F3A7E"/>
    <w:rsid w:val="00200AAB"/>
    <w:rsid w:val="00200C1A"/>
    <w:rsid w:val="00206250"/>
    <w:rsid w:val="00206549"/>
    <w:rsid w:val="002157C2"/>
    <w:rsid w:val="002247B9"/>
    <w:rsid w:val="00224936"/>
    <w:rsid w:val="00224E0C"/>
    <w:rsid w:val="00230972"/>
    <w:rsid w:val="0024016C"/>
    <w:rsid w:val="002476D6"/>
    <w:rsid w:val="002701BF"/>
    <w:rsid w:val="00281D6E"/>
    <w:rsid w:val="00285A05"/>
    <w:rsid w:val="002904C9"/>
    <w:rsid w:val="00297620"/>
    <w:rsid w:val="002A6D0F"/>
    <w:rsid w:val="002A7D28"/>
    <w:rsid w:val="002B4A1E"/>
    <w:rsid w:val="002B6DA1"/>
    <w:rsid w:val="002C087A"/>
    <w:rsid w:val="002C5B97"/>
    <w:rsid w:val="002D0E4E"/>
    <w:rsid w:val="002D12C0"/>
    <w:rsid w:val="002F1F0D"/>
    <w:rsid w:val="002F1FE2"/>
    <w:rsid w:val="002F258E"/>
    <w:rsid w:val="00301689"/>
    <w:rsid w:val="00307F30"/>
    <w:rsid w:val="00347E61"/>
    <w:rsid w:val="00350262"/>
    <w:rsid w:val="00376140"/>
    <w:rsid w:val="003C3717"/>
    <w:rsid w:val="003C478F"/>
    <w:rsid w:val="003D0877"/>
    <w:rsid w:val="003D2F25"/>
    <w:rsid w:val="003D43BB"/>
    <w:rsid w:val="003D496C"/>
    <w:rsid w:val="003F20F7"/>
    <w:rsid w:val="003F5DE3"/>
    <w:rsid w:val="00413754"/>
    <w:rsid w:val="00414232"/>
    <w:rsid w:val="004325FA"/>
    <w:rsid w:val="004332B0"/>
    <w:rsid w:val="00440885"/>
    <w:rsid w:val="00441FA2"/>
    <w:rsid w:val="004425FA"/>
    <w:rsid w:val="004567C5"/>
    <w:rsid w:val="004640B1"/>
    <w:rsid w:val="004668B4"/>
    <w:rsid w:val="004711D2"/>
    <w:rsid w:val="00473580"/>
    <w:rsid w:val="00481582"/>
    <w:rsid w:val="00482140"/>
    <w:rsid w:val="004845C8"/>
    <w:rsid w:val="00487843"/>
    <w:rsid w:val="004902FC"/>
    <w:rsid w:val="00494366"/>
    <w:rsid w:val="004B352A"/>
    <w:rsid w:val="004B7F4C"/>
    <w:rsid w:val="004E37CD"/>
    <w:rsid w:val="004E524D"/>
    <w:rsid w:val="004E59A9"/>
    <w:rsid w:val="004F0E87"/>
    <w:rsid w:val="00503339"/>
    <w:rsid w:val="00503544"/>
    <w:rsid w:val="005155F5"/>
    <w:rsid w:val="00531AEB"/>
    <w:rsid w:val="00532181"/>
    <w:rsid w:val="00541E31"/>
    <w:rsid w:val="00545734"/>
    <w:rsid w:val="00546E86"/>
    <w:rsid w:val="00551212"/>
    <w:rsid w:val="005550BA"/>
    <w:rsid w:val="00556342"/>
    <w:rsid w:val="00562A6F"/>
    <w:rsid w:val="00567BB0"/>
    <w:rsid w:val="00567E39"/>
    <w:rsid w:val="00573D2A"/>
    <w:rsid w:val="00585AA7"/>
    <w:rsid w:val="00585CAD"/>
    <w:rsid w:val="00592950"/>
    <w:rsid w:val="005A3164"/>
    <w:rsid w:val="005A4671"/>
    <w:rsid w:val="005B012C"/>
    <w:rsid w:val="005D156B"/>
    <w:rsid w:val="005D4B26"/>
    <w:rsid w:val="005D4BF2"/>
    <w:rsid w:val="005E62D0"/>
    <w:rsid w:val="005E669F"/>
    <w:rsid w:val="005F11E3"/>
    <w:rsid w:val="005F5D00"/>
    <w:rsid w:val="00607A83"/>
    <w:rsid w:val="0061131D"/>
    <w:rsid w:val="00616F19"/>
    <w:rsid w:val="00622052"/>
    <w:rsid w:val="00630D3B"/>
    <w:rsid w:val="00643F69"/>
    <w:rsid w:val="00647AB6"/>
    <w:rsid w:val="006513D3"/>
    <w:rsid w:val="006624A0"/>
    <w:rsid w:val="0068653A"/>
    <w:rsid w:val="006915BC"/>
    <w:rsid w:val="00692454"/>
    <w:rsid w:val="00692F50"/>
    <w:rsid w:val="006A7551"/>
    <w:rsid w:val="006B18AE"/>
    <w:rsid w:val="006B3A06"/>
    <w:rsid w:val="006C004D"/>
    <w:rsid w:val="006C552A"/>
    <w:rsid w:val="006C5C92"/>
    <w:rsid w:val="006C7D00"/>
    <w:rsid w:val="006E1E20"/>
    <w:rsid w:val="006E5641"/>
    <w:rsid w:val="006F23E4"/>
    <w:rsid w:val="00703EF2"/>
    <w:rsid w:val="0070595F"/>
    <w:rsid w:val="00706031"/>
    <w:rsid w:val="00716D36"/>
    <w:rsid w:val="00743C22"/>
    <w:rsid w:val="00745EE6"/>
    <w:rsid w:val="00746361"/>
    <w:rsid w:val="00755047"/>
    <w:rsid w:val="007621D3"/>
    <w:rsid w:val="00763F0B"/>
    <w:rsid w:val="00764A7F"/>
    <w:rsid w:val="00767BFE"/>
    <w:rsid w:val="00775D21"/>
    <w:rsid w:val="00777445"/>
    <w:rsid w:val="00781CB7"/>
    <w:rsid w:val="00794889"/>
    <w:rsid w:val="00794AB6"/>
    <w:rsid w:val="007A4FDC"/>
    <w:rsid w:val="007A5A46"/>
    <w:rsid w:val="007B7375"/>
    <w:rsid w:val="007C739F"/>
    <w:rsid w:val="007D6C2A"/>
    <w:rsid w:val="007E08D7"/>
    <w:rsid w:val="007E327E"/>
    <w:rsid w:val="007E4005"/>
    <w:rsid w:val="007F072B"/>
    <w:rsid w:val="007F1009"/>
    <w:rsid w:val="007F28DA"/>
    <w:rsid w:val="008129C2"/>
    <w:rsid w:val="008201DA"/>
    <w:rsid w:val="008270F0"/>
    <w:rsid w:val="00837541"/>
    <w:rsid w:val="00855EB7"/>
    <w:rsid w:val="0087306F"/>
    <w:rsid w:val="00882FBF"/>
    <w:rsid w:val="00894A5F"/>
    <w:rsid w:val="008972A7"/>
    <w:rsid w:val="008B7583"/>
    <w:rsid w:val="008C18B2"/>
    <w:rsid w:val="008D0C4C"/>
    <w:rsid w:val="008E613B"/>
    <w:rsid w:val="008E7426"/>
    <w:rsid w:val="0091564F"/>
    <w:rsid w:val="009170F5"/>
    <w:rsid w:val="00930169"/>
    <w:rsid w:val="0093108C"/>
    <w:rsid w:val="00940081"/>
    <w:rsid w:val="009438A8"/>
    <w:rsid w:val="00964679"/>
    <w:rsid w:val="0096734C"/>
    <w:rsid w:val="009807D5"/>
    <w:rsid w:val="009868B4"/>
    <w:rsid w:val="00994F48"/>
    <w:rsid w:val="009A00FB"/>
    <w:rsid w:val="009B2F09"/>
    <w:rsid w:val="009D24D1"/>
    <w:rsid w:val="009E3F06"/>
    <w:rsid w:val="009E6470"/>
    <w:rsid w:val="009E730C"/>
    <w:rsid w:val="00A0080E"/>
    <w:rsid w:val="00A01277"/>
    <w:rsid w:val="00A0340F"/>
    <w:rsid w:val="00A072B1"/>
    <w:rsid w:val="00A22967"/>
    <w:rsid w:val="00A27CF2"/>
    <w:rsid w:val="00A34CBD"/>
    <w:rsid w:val="00A3726A"/>
    <w:rsid w:val="00A43584"/>
    <w:rsid w:val="00A506F2"/>
    <w:rsid w:val="00A51DDD"/>
    <w:rsid w:val="00A53675"/>
    <w:rsid w:val="00A7146C"/>
    <w:rsid w:val="00A7308A"/>
    <w:rsid w:val="00A955DD"/>
    <w:rsid w:val="00AA2D54"/>
    <w:rsid w:val="00AC0B34"/>
    <w:rsid w:val="00AC0E6F"/>
    <w:rsid w:val="00AC7457"/>
    <w:rsid w:val="00AD0ABF"/>
    <w:rsid w:val="00AD1732"/>
    <w:rsid w:val="00AD625B"/>
    <w:rsid w:val="00AE684C"/>
    <w:rsid w:val="00AF05F5"/>
    <w:rsid w:val="00AF2B21"/>
    <w:rsid w:val="00B12F87"/>
    <w:rsid w:val="00B224A0"/>
    <w:rsid w:val="00B22F13"/>
    <w:rsid w:val="00B24B42"/>
    <w:rsid w:val="00B468EB"/>
    <w:rsid w:val="00B46B0C"/>
    <w:rsid w:val="00B53E88"/>
    <w:rsid w:val="00B64C78"/>
    <w:rsid w:val="00B70F20"/>
    <w:rsid w:val="00B72030"/>
    <w:rsid w:val="00B75C53"/>
    <w:rsid w:val="00B76C81"/>
    <w:rsid w:val="00B80958"/>
    <w:rsid w:val="00B84B9A"/>
    <w:rsid w:val="00B93C23"/>
    <w:rsid w:val="00BA0C78"/>
    <w:rsid w:val="00BA3DB9"/>
    <w:rsid w:val="00BB408E"/>
    <w:rsid w:val="00BB68EF"/>
    <w:rsid w:val="00BC071E"/>
    <w:rsid w:val="00BC0E52"/>
    <w:rsid w:val="00BD526C"/>
    <w:rsid w:val="00BD63E3"/>
    <w:rsid w:val="00C1464C"/>
    <w:rsid w:val="00C14ACD"/>
    <w:rsid w:val="00C25708"/>
    <w:rsid w:val="00C34545"/>
    <w:rsid w:val="00C46949"/>
    <w:rsid w:val="00C47E08"/>
    <w:rsid w:val="00C66D5E"/>
    <w:rsid w:val="00C802F7"/>
    <w:rsid w:val="00C80983"/>
    <w:rsid w:val="00C82745"/>
    <w:rsid w:val="00C85282"/>
    <w:rsid w:val="00C85674"/>
    <w:rsid w:val="00C90421"/>
    <w:rsid w:val="00C90FAA"/>
    <w:rsid w:val="00CB6808"/>
    <w:rsid w:val="00CC33E9"/>
    <w:rsid w:val="00CD7615"/>
    <w:rsid w:val="00CE589B"/>
    <w:rsid w:val="00CE65D8"/>
    <w:rsid w:val="00CE7070"/>
    <w:rsid w:val="00CF570A"/>
    <w:rsid w:val="00D00685"/>
    <w:rsid w:val="00D153E8"/>
    <w:rsid w:val="00D16CAC"/>
    <w:rsid w:val="00D360B0"/>
    <w:rsid w:val="00D4090C"/>
    <w:rsid w:val="00D506F6"/>
    <w:rsid w:val="00D54044"/>
    <w:rsid w:val="00D55AF9"/>
    <w:rsid w:val="00D6068C"/>
    <w:rsid w:val="00D61C0B"/>
    <w:rsid w:val="00D63CDC"/>
    <w:rsid w:val="00D82D4E"/>
    <w:rsid w:val="00D85741"/>
    <w:rsid w:val="00D905A4"/>
    <w:rsid w:val="00D97593"/>
    <w:rsid w:val="00DA5E0B"/>
    <w:rsid w:val="00DA695B"/>
    <w:rsid w:val="00DC37FA"/>
    <w:rsid w:val="00DD3424"/>
    <w:rsid w:val="00DD45A8"/>
    <w:rsid w:val="00DD57E5"/>
    <w:rsid w:val="00DD6AC7"/>
    <w:rsid w:val="00DE4927"/>
    <w:rsid w:val="00DE65F8"/>
    <w:rsid w:val="00DE7882"/>
    <w:rsid w:val="00E03BA0"/>
    <w:rsid w:val="00E104DE"/>
    <w:rsid w:val="00E10D4D"/>
    <w:rsid w:val="00E134BA"/>
    <w:rsid w:val="00E15072"/>
    <w:rsid w:val="00E15FAA"/>
    <w:rsid w:val="00E16632"/>
    <w:rsid w:val="00E1667B"/>
    <w:rsid w:val="00E16B67"/>
    <w:rsid w:val="00E17A97"/>
    <w:rsid w:val="00E37D3C"/>
    <w:rsid w:val="00E53431"/>
    <w:rsid w:val="00E64162"/>
    <w:rsid w:val="00E646D4"/>
    <w:rsid w:val="00E71CDF"/>
    <w:rsid w:val="00E72595"/>
    <w:rsid w:val="00E77112"/>
    <w:rsid w:val="00E77B30"/>
    <w:rsid w:val="00E877D4"/>
    <w:rsid w:val="00EB06DA"/>
    <w:rsid w:val="00EB14C5"/>
    <w:rsid w:val="00EB6A06"/>
    <w:rsid w:val="00EB72E8"/>
    <w:rsid w:val="00EC1C84"/>
    <w:rsid w:val="00ED0D32"/>
    <w:rsid w:val="00ED642A"/>
    <w:rsid w:val="00ED64FC"/>
    <w:rsid w:val="00EE1ACF"/>
    <w:rsid w:val="00EE5CAF"/>
    <w:rsid w:val="00EF260C"/>
    <w:rsid w:val="00F11453"/>
    <w:rsid w:val="00F303E9"/>
    <w:rsid w:val="00F33819"/>
    <w:rsid w:val="00F45952"/>
    <w:rsid w:val="00F5389F"/>
    <w:rsid w:val="00F57CED"/>
    <w:rsid w:val="00F6369E"/>
    <w:rsid w:val="00F6439F"/>
    <w:rsid w:val="00F742D4"/>
    <w:rsid w:val="00F87D13"/>
    <w:rsid w:val="00FB20C6"/>
    <w:rsid w:val="00FB542E"/>
    <w:rsid w:val="00FC333B"/>
    <w:rsid w:val="00FC3CB1"/>
    <w:rsid w:val="00FD35FB"/>
    <w:rsid w:val="00FD5732"/>
    <w:rsid w:val="00FD6523"/>
    <w:rsid w:val="00FD7B4A"/>
    <w:rsid w:val="00FE03C9"/>
    <w:rsid w:val="00FE2D73"/>
    <w:rsid w:val="00FE42B6"/>
    <w:rsid w:val="00FE68ED"/>
    <w:rsid w:val="00FF2D39"/>
    <w:rsid w:val="00FF3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A1"/>
    <w:pPr>
      <w:spacing w:line="288" w:lineRule="auto"/>
    </w:pPr>
    <w:rPr>
      <w:i/>
      <w:iCs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BD52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7C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B6DA1"/>
    <w:rPr>
      <w:b/>
      <w:bCs/>
      <w:spacing w:val="0"/>
    </w:rPr>
  </w:style>
  <w:style w:type="paragraph" w:styleId="a4">
    <w:name w:val="List Paragraph"/>
    <w:basedOn w:val="a"/>
    <w:uiPriority w:val="34"/>
    <w:qFormat/>
    <w:rsid w:val="002B6DA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B6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6">
    <w:name w:val="Hyperlink"/>
    <w:basedOn w:val="a0"/>
    <w:uiPriority w:val="99"/>
    <w:unhideWhenUsed/>
    <w:rsid w:val="002B6DA1"/>
    <w:rPr>
      <w:rFonts w:ascii="Arial" w:hAnsi="Arial" w:cs="Arial" w:hint="default"/>
      <w:color w:val="0D44A0"/>
      <w:sz w:val="21"/>
      <w:szCs w:val="21"/>
      <w:u w:val="single"/>
    </w:rPr>
  </w:style>
  <w:style w:type="paragraph" w:styleId="a7">
    <w:name w:val="footer"/>
    <w:basedOn w:val="a"/>
    <w:link w:val="a8"/>
    <w:uiPriority w:val="99"/>
    <w:unhideWhenUsed/>
    <w:rsid w:val="002B6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6DA1"/>
    <w:rPr>
      <w:i/>
      <w:iCs/>
      <w:sz w:val="20"/>
      <w:szCs w:val="20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2B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6DA1"/>
    <w:rPr>
      <w:rFonts w:ascii="Tahoma" w:hAnsi="Tahoma" w:cs="Tahoma"/>
      <w:i/>
      <w:iCs/>
      <w:sz w:val="16"/>
      <w:szCs w:val="16"/>
      <w:lang w:val="en-US" w:bidi="en-US"/>
    </w:rPr>
  </w:style>
  <w:style w:type="paragraph" w:styleId="ab">
    <w:name w:val="Intense Quote"/>
    <w:basedOn w:val="a"/>
    <w:next w:val="a"/>
    <w:link w:val="ac"/>
    <w:uiPriority w:val="30"/>
    <w:qFormat/>
    <w:rsid w:val="002D0E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 w:val="0"/>
      <w:iCs w:val="0"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2D0E4E"/>
    <w:rPr>
      <w:b/>
      <w:bCs/>
      <w:color w:val="4F81BD" w:themeColor="accent1"/>
      <w:sz w:val="20"/>
      <w:szCs w:val="20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F57CED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BD526C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7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coculture.ru" TargetMode="External"/><Relationship Id="rId24" Type="http://schemas.openxmlformats.org/officeDocument/2006/relationships/hyperlink" Target="http://studbooks.net/1509084/menedzhment/napravleniya_razvitiya_bibliotechnoy_innovatik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195.98.70.70/cgi-bin/irbis64r_15/cgiirbis_64.exe?LNG=&amp;Z21ID=&amp;I21DBN=CT&amp;P21DBN=CT&amp;S21STN=1&amp;S21REF=3&amp;S21FMT=fullwebr&amp;C21COM=S&amp;S21CNR=10&amp;S21P01=0&amp;S21P02=1&amp;S21P03=A=&amp;S21STR=%D0%9B%D0%B5%D1%89%D0%B8%D0%BD%D1%81%D0%BA%D0%B0%D1%8F%20%2C%20%D0%92%2E%20%D0%92%2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195.98.70.70/cgi-bin/irbis64r_15/cgiirbis_64.exe?LNG=&amp;Z21ID=&amp;I21DBN=EK&amp;P21DBN=EK&amp;S21STN=1&amp;S21REF=3&amp;S21FMT=fullwebr&amp;C21COM=S&amp;S21CNR=10&amp;S21P01=0&amp;S21P02=1&amp;S21P03=A=&amp;S21STR=%D0%A1%D1%83%D1%85%D0%BE%D1%82%D0%B8%D0%BD%D0%B0%2C%20%D0%95%D0%BB%D0%B5%D0%BD%D0%B0%20%D0%90%D0%BB%D0%B5%D0%BA%D1%81%D0%B5%D0%B5%D0%B2%D0%BD%D0%B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FBB91-34D0-4CAC-B774-C503BD963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3997</Words>
  <Characters>22786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2017-11-28T13:37:00Z</dcterms:created>
  <dcterms:modified xsi:type="dcterms:W3CDTF">2017-11-28T13:37:00Z</dcterms:modified>
</cp:coreProperties>
</file>