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38" w:rsidRPr="009951CC" w:rsidRDefault="00973438" w:rsidP="0097343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9A5B49">
        <w:rPr>
          <w:b/>
          <w:sz w:val="22"/>
          <w:szCs w:val="22"/>
        </w:rPr>
        <w:t xml:space="preserve">  </w:t>
      </w:r>
      <w:r w:rsidRPr="009951CC">
        <w:rPr>
          <w:b/>
          <w:sz w:val="22"/>
          <w:szCs w:val="22"/>
        </w:rPr>
        <w:t>Департамент культуры Воронежской области</w:t>
      </w:r>
    </w:p>
    <w:p w:rsidR="00973438" w:rsidRPr="009951CC" w:rsidRDefault="00973438" w:rsidP="00973438">
      <w:pPr>
        <w:rPr>
          <w:b/>
          <w:sz w:val="22"/>
          <w:szCs w:val="22"/>
        </w:rPr>
      </w:pPr>
    </w:p>
    <w:p w:rsidR="00973438" w:rsidRDefault="00973438" w:rsidP="00973438">
      <w:pPr>
        <w:jc w:val="center"/>
        <w:rPr>
          <w:b/>
          <w:sz w:val="22"/>
          <w:szCs w:val="22"/>
        </w:rPr>
      </w:pPr>
      <w:r w:rsidRPr="009951CC">
        <w:rPr>
          <w:b/>
          <w:sz w:val="22"/>
          <w:szCs w:val="22"/>
        </w:rPr>
        <w:t xml:space="preserve">Государственное бюджетное учреждение культуры </w:t>
      </w:r>
    </w:p>
    <w:p w:rsidR="00973438" w:rsidRPr="009951CC" w:rsidRDefault="00973438" w:rsidP="00973438">
      <w:pPr>
        <w:jc w:val="center"/>
        <w:rPr>
          <w:b/>
          <w:sz w:val="22"/>
          <w:szCs w:val="22"/>
        </w:rPr>
      </w:pPr>
      <w:r w:rsidRPr="009951CC">
        <w:rPr>
          <w:b/>
          <w:sz w:val="22"/>
          <w:szCs w:val="22"/>
        </w:rPr>
        <w:t>Воронежской области</w:t>
      </w:r>
    </w:p>
    <w:p w:rsidR="00973438" w:rsidRPr="009951CC" w:rsidRDefault="00973438" w:rsidP="00973438">
      <w:pPr>
        <w:jc w:val="center"/>
        <w:rPr>
          <w:b/>
          <w:sz w:val="22"/>
          <w:szCs w:val="22"/>
        </w:rPr>
      </w:pPr>
      <w:r w:rsidRPr="009951CC">
        <w:rPr>
          <w:b/>
          <w:sz w:val="22"/>
          <w:szCs w:val="22"/>
        </w:rPr>
        <w:t>«Воронежская областная универсальная научная</w:t>
      </w:r>
    </w:p>
    <w:p w:rsidR="00973438" w:rsidRPr="009951CC" w:rsidRDefault="00973438" w:rsidP="00973438">
      <w:pPr>
        <w:jc w:val="center"/>
        <w:rPr>
          <w:b/>
          <w:sz w:val="22"/>
          <w:szCs w:val="22"/>
        </w:rPr>
      </w:pPr>
      <w:r w:rsidRPr="009951CC">
        <w:rPr>
          <w:b/>
          <w:sz w:val="22"/>
          <w:szCs w:val="22"/>
        </w:rPr>
        <w:t xml:space="preserve"> библиотека имени И. С. Никитина»</w:t>
      </w:r>
    </w:p>
    <w:p w:rsidR="00973438" w:rsidRPr="009951CC" w:rsidRDefault="00973438" w:rsidP="00973438">
      <w:pPr>
        <w:jc w:val="center"/>
        <w:rPr>
          <w:b/>
          <w:sz w:val="22"/>
          <w:szCs w:val="22"/>
        </w:rPr>
      </w:pPr>
    </w:p>
    <w:p w:rsidR="00973438" w:rsidRPr="009951CC" w:rsidRDefault="00973438" w:rsidP="00973438">
      <w:pPr>
        <w:jc w:val="center"/>
        <w:rPr>
          <w:b/>
          <w:sz w:val="22"/>
          <w:szCs w:val="22"/>
        </w:rPr>
      </w:pPr>
    </w:p>
    <w:p w:rsidR="00973438" w:rsidRPr="009951CC" w:rsidRDefault="00973438" w:rsidP="00973438">
      <w:pPr>
        <w:jc w:val="center"/>
        <w:rPr>
          <w:b/>
          <w:sz w:val="22"/>
          <w:szCs w:val="22"/>
        </w:rPr>
      </w:pPr>
    </w:p>
    <w:p w:rsidR="00973438" w:rsidRPr="009951CC" w:rsidRDefault="00973438" w:rsidP="00973438">
      <w:pPr>
        <w:jc w:val="center"/>
        <w:rPr>
          <w:b/>
          <w:sz w:val="22"/>
          <w:szCs w:val="22"/>
        </w:rPr>
      </w:pPr>
      <w:r w:rsidRPr="009951CC">
        <w:rPr>
          <w:b/>
          <w:sz w:val="22"/>
          <w:szCs w:val="22"/>
        </w:rPr>
        <w:t>Научно-методический отдел</w:t>
      </w:r>
    </w:p>
    <w:p w:rsidR="00973438" w:rsidRPr="009951CC" w:rsidRDefault="00973438" w:rsidP="00973438">
      <w:pPr>
        <w:jc w:val="center"/>
        <w:rPr>
          <w:b/>
          <w:sz w:val="22"/>
          <w:szCs w:val="22"/>
        </w:rPr>
      </w:pPr>
    </w:p>
    <w:p w:rsidR="00973438" w:rsidRPr="009951CC" w:rsidRDefault="00973438" w:rsidP="00973438">
      <w:pPr>
        <w:jc w:val="center"/>
        <w:rPr>
          <w:b/>
          <w:sz w:val="22"/>
          <w:szCs w:val="22"/>
        </w:rPr>
      </w:pPr>
    </w:p>
    <w:p w:rsidR="00973438" w:rsidRPr="009951CC" w:rsidRDefault="00973438" w:rsidP="00973438">
      <w:pPr>
        <w:rPr>
          <w:b/>
        </w:rPr>
      </w:pPr>
    </w:p>
    <w:p w:rsidR="00973438" w:rsidRPr="009951CC" w:rsidRDefault="00973438" w:rsidP="00973438">
      <w:pPr>
        <w:jc w:val="center"/>
        <w:rPr>
          <w:b/>
          <w:sz w:val="22"/>
          <w:szCs w:val="22"/>
        </w:rPr>
      </w:pPr>
    </w:p>
    <w:p w:rsidR="00973438" w:rsidRPr="009951CC" w:rsidRDefault="00973438" w:rsidP="00973438">
      <w:pPr>
        <w:jc w:val="center"/>
        <w:rPr>
          <w:b/>
          <w:sz w:val="22"/>
          <w:szCs w:val="22"/>
        </w:rPr>
      </w:pPr>
    </w:p>
    <w:p w:rsidR="00973438" w:rsidRPr="00BA62AF" w:rsidRDefault="00973438" w:rsidP="00973438">
      <w:pPr>
        <w:rPr>
          <w:sz w:val="28"/>
          <w:szCs w:val="28"/>
        </w:rPr>
      </w:pPr>
    </w:p>
    <w:p w:rsidR="00973438" w:rsidRPr="00BA62AF" w:rsidRDefault="00973438" w:rsidP="00973438">
      <w:pPr>
        <w:widowControl/>
        <w:autoSpaceDE/>
        <w:adjustRightInd/>
        <w:ind w:right="283"/>
        <w:jc w:val="center"/>
        <w:rPr>
          <w:b/>
          <w:sz w:val="28"/>
          <w:szCs w:val="28"/>
        </w:rPr>
      </w:pPr>
      <w:r w:rsidRPr="00BA62AF">
        <w:rPr>
          <w:b/>
          <w:sz w:val="28"/>
          <w:szCs w:val="28"/>
        </w:rPr>
        <w:t xml:space="preserve">МЕТОДИЧЕСКИЕ МАТЕРИАЛЫ </w:t>
      </w:r>
    </w:p>
    <w:p w:rsidR="00973438" w:rsidRPr="00BA62AF" w:rsidRDefault="00973438" w:rsidP="00973438">
      <w:pPr>
        <w:widowControl/>
        <w:autoSpaceDE/>
        <w:adjustRightInd/>
        <w:ind w:right="283"/>
        <w:jc w:val="center"/>
        <w:rPr>
          <w:b/>
          <w:sz w:val="28"/>
          <w:szCs w:val="28"/>
        </w:rPr>
      </w:pPr>
      <w:r w:rsidRPr="00BA62AF">
        <w:rPr>
          <w:b/>
          <w:sz w:val="28"/>
          <w:szCs w:val="28"/>
        </w:rPr>
        <w:t>по учету статистических показателей работы общедоступных библиотек Воронежской области</w:t>
      </w:r>
    </w:p>
    <w:p w:rsidR="00973438" w:rsidRPr="00BA62AF" w:rsidRDefault="00973438" w:rsidP="00973438">
      <w:pPr>
        <w:widowControl/>
        <w:autoSpaceDE/>
        <w:adjustRightInd/>
        <w:ind w:right="283"/>
        <w:jc w:val="center"/>
        <w:rPr>
          <w:b/>
          <w:sz w:val="28"/>
          <w:szCs w:val="28"/>
        </w:rPr>
      </w:pPr>
    </w:p>
    <w:p w:rsidR="00973438" w:rsidRPr="009951CC" w:rsidRDefault="00973438" w:rsidP="00973438">
      <w:pPr>
        <w:jc w:val="center"/>
        <w:rPr>
          <w:b/>
          <w:sz w:val="22"/>
          <w:szCs w:val="22"/>
        </w:rPr>
      </w:pPr>
    </w:p>
    <w:p w:rsidR="00973438" w:rsidRPr="009951CC" w:rsidRDefault="00973438" w:rsidP="00973438">
      <w:pPr>
        <w:jc w:val="center"/>
        <w:rPr>
          <w:b/>
          <w:sz w:val="22"/>
          <w:szCs w:val="22"/>
        </w:rPr>
      </w:pPr>
    </w:p>
    <w:p w:rsidR="00973438" w:rsidRPr="009951CC" w:rsidRDefault="00973438" w:rsidP="00973438">
      <w:pPr>
        <w:jc w:val="center"/>
        <w:rPr>
          <w:b/>
          <w:sz w:val="22"/>
          <w:szCs w:val="22"/>
        </w:rPr>
      </w:pPr>
    </w:p>
    <w:p w:rsidR="00973438" w:rsidRPr="009951CC" w:rsidRDefault="00973438" w:rsidP="00973438">
      <w:pPr>
        <w:jc w:val="center"/>
        <w:rPr>
          <w:b/>
          <w:sz w:val="22"/>
          <w:szCs w:val="22"/>
        </w:rPr>
      </w:pPr>
    </w:p>
    <w:p w:rsidR="00973438" w:rsidRPr="009951CC" w:rsidRDefault="00973438" w:rsidP="00973438">
      <w:pPr>
        <w:jc w:val="center"/>
        <w:rPr>
          <w:b/>
          <w:sz w:val="22"/>
          <w:szCs w:val="22"/>
        </w:rPr>
      </w:pPr>
    </w:p>
    <w:p w:rsidR="00973438" w:rsidRPr="009951CC" w:rsidRDefault="00973438" w:rsidP="00973438">
      <w:pPr>
        <w:rPr>
          <w:b/>
          <w:sz w:val="22"/>
          <w:szCs w:val="22"/>
        </w:rPr>
      </w:pPr>
    </w:p>
    <w:p w:rsidR="00973438" w:rsidRDefault="00973438" w:rsidP="00973438">
      <w:pPr>
        <w:rPr>
          <w:b/>
          <w:sz w:val="22"/>
          <w:szCs w:val="22"/>
        </w:rPr>
      </w:pPr>
    </w:p>
    <w:p w:rsidR="00973438" w:rsidRDefault="00973438" w:rsidP="00973438">
      <w:pPr>
        <w:rPr>
          <w:b/>
          <w:sz w:val="22"/>
          <w:szCs w:val="22"/>
        </w:rPr>
      </w:pPr>
    </w:p>
    <w:p w:rsidR="00973438" w:rsidRDefault="00973438" w:rsidP="00973438">
      <w:pPr>
        <w:rPr>
          <w:b/>
          <w:sz w:val="22"/>
          <w:szCs w:val="22"/>
        </w:rPr>
      </w:pPr>
    </w:p>
    <w:p w:rsidR="00973438" w:rsidRDefault="00973438" w:rsidP="00973438">
      <w:pPr>
        <w:rPr>
          <w:b/>
          <w:sz w:val="22"/>
          <w:szCs w:val="22"/>
        </w:rPr>
      </w:pPr>
    </w:p>
    <w:p w:rsidR="00973438" w:rsidRDefault="00973438" w:rsidP="00973438">
      <w:pPr>
        <w:rPr>
          <w:b/>
          <w:sz w:val="22"/>
          <w:szCs w:val="22"/>
        </w:rPr>
      </w:pPr>
    </w:p>
    <w:p w:rsidR="00973438" w:rsidRPr="009951CC" w:rsidRDefault="00973438" w:rsidP="00973438">
      <w:pPr>
        <w:rPr>
          <w:b/>
          <w:sz w:val="22"/>
          <w:szCs w:val="22"/>
        </w:rPr>
      </w:pPr>
    </w:p>
    <w:p w:rsidR="00973438" w:rsidRPr="009951CC" w:rsidRDefault="00973438" w:rsidP="00973438">
      <w:pPr>
        <w:rPr>
          <w:b/>
          <w:sz w:val="22"/>
          <w:szCs w:val="22"/>
        </w:rPr>
      </w:pPr>
    </w:p>
    <w:p w:rsidR="00BA62AF" w:rsidRDefault="00BA62AF" w:rsidP="00973438">
      <w:pPr>
        <w:jc w:val="center"/>
        <w:rPr>
          <w:b/>
          <w:sz w:val="22"/>
          <w:szCs w:val="22"/>
        </w:rPr>
      </w:pPr>
    </w:p>
    <w:p w:rsidR="00973438" w:rsidRPr="009951CC" w:rsidRDefault="00CB1200" w:rsidP="00973438">
      <w:pPr>
        <w:jc w:val="center"/>
        <w:rPr>
          <w:b/>
          <w:sz w:val="22"/>
          <w:szCs w:val="22"/>
        </w:rPr>
      </w:pPr>
      <w:r w:rsidRPr="00CB1200">
        <w:rPr>
          <w:noProof/>
          <w:sz w:val="22"/>
          <w:szCs w:val="22"/>
        </w:rPr>
        <w:pict>
          <v:rect id="_x0000_s1030" style="position:absolute;left:0;text-align:left;margin-left:294.75pt;margin-top:9.85pt;width:1in;height:1in;z-index:251663360" strokecolor="white [3212]"/>
        </w:pict>
      </w:r>
      <w:r w:rsidR="00973438" w:rsidRPr="009951CC">
        <w:rPr>
          <w:b/>
          <w:sz w:val="22"/>
          <w:szCs w:val="22"/>
        </w:rPr>
        <w:t>Воронеж</w:t>
      </w:r>
    </w:p>
    <w:p w:rsidR="00973438" w:rsidRPr="009951CC" w:rsidRDefault="00973438" w:rsidP="00973438">
      <w:pPr>
        <w:jc w:val="center"/>
        <w:rPr>
          <w:b/>
          <w:sz w:val="22"/>
          <w:szCs w:val="22"/>
        </w:rPr>
      </w:pPr>
      <w:r w:rsidRPr="009951CC">
        <w:rPr>
          <w:b/>
          <w:sz w:val="22"/>
          <w:szCs w:val="22"/>
        </w:rPr>
        <w:t>ВОУНБ им.</w:t>
      </w:r>
      <w:r w:rsidRPr="009951CC">
        <w:rPr>
          <w:sz w:val="22"/>
          <w:szCs w:val="22"/>
        </w:rPr>
        <w:t xml:space="preserve"> </w:t>
      </w:r>
      <w:r w:rsidRPr="009951CC">
        <w:rPr>
          <w:b/>
          <w:sz w:val="22"/>
          <w:szCs w:val="22"/>
        </w:rPr>
        <w:t>И.</w:t>
      </w:r>
      <w:r w:rsidRPr="009951CC">
        <w:rPr>
          <w:sz w:val="22"/>
          <w:szCs w:val="22"/>
        </w:rPr>
        <w:t> </w:t>
      </w:r>
      <w:r w:rsidRPr="009951CC">
        <w:rPr>
          <w:b/>
          <w:sz w:val="22"/>
          <w:szCs w:val="22"/>
        </w:rPr>
        <w:t>С. Никитина</w:t>
      </w:r>
    </w:p>
    <w:p w:rsidR="00973438" w:rsidRPr="009951CC" w:rsidRDefault="00973438" w:rsidP="00973438">
      <w:pPr>
        <w:jc w:val="center"/>
        <w:rPr>
          <w:b/>
          <w:sz w:val="22"/>
          <w:szCs w:val="22"/>
        </w:rPr>
      </w:pPr>
      <w:r w:rsidRPr="009951CC">
        <w:rPr>
          <w:b/>
          <w:sz w:val="22"/>
          <w:szCs w:val="22"/>
        </w:rPr>
        <w:t>201</w:t>
      </w:r>
      <w:r w:rsidR="00BA62AF">
        <w:rPr>
          <w:b/>
          <w:sz w:val="22"/>
          <w:szCs w:val="22"/>
        </w:rPr>
        <w:t xml:space="preserve">7 </w:t>
      </w:r>
    </w:p>
    <w:p w:rsidR="00973438" w:rsidRPr="009951CC" w:rsidRDefault="00973438" w:rsidP="00973438">
      <w:pPr>
        <w:rPr>
          <w:sz w:val="22"/>
          <w:szCs w:val="22"/>
        </w:rPr>
      </w:pPr>
    </w:p>
    <w:p w:rsidR="00BA62AF" w:rsidRDefault="00BA62AF" w:rsidP="00973438">
      <w:pPr>
        <w:rPr>
          <w:sz w:val="22"/>
          <w:szCs w:val="22"/>
        </w:rPr>
      </w:pPr>
    </w:p>
    <w:p w:rsidR="00973438" w:rsidRPr="007C54D3" w:rsidRDefault="00973438" w:rsidP="00973438">
      <w:pPr>
        <w:rPr>
          <w:sz w:val="22"/>
          <w:szCs w:val="22"/>
        </w:rPr>
      </w:pPr>
      <w:r w:rsidRPr="007C54D3">
        <w:rPr>
          <w:sz w:val="22"/>
          <w:szCs w:val="22"/>
        </w:rPr>
        <w:t>УДК 02</w:t>
      </w:r>
      <w:r w:rsidRPr="00973438">
        <w:rPr>
          <w:sz w:val="22"/>
          <w:szCs w:val="22"/>
        </w:rPr>
        <w:t xml:space="preserve"> </w:t>
      </w:r>
      <w:r w:rsidRPr="007C54D3">
        <w:rPr>
          <w:sz w:val="22"/>
          <w:szCs w:val="22"/>
        </w:rPr>
        <w:t>(07)</w:t>
      </w:r>
    </w:p>
    <w:p w:rsidR="00973438" w:rsidRPr="007C54D3" w:rsidRDefault="00973438" w:rsidP="00973438">
      <w:pPr>
        <w:rPr>
          <w:sz w:val="22"/>
          <w:szCs w:val="22"/>
        </w:rPr>
      </w:pPr>
      <w:r w:rsidRPr="007C54D3">
        <w:rPr>
          <w:sz w:val="22"/>
          <w:szCs w:val="22"/>
        </w:rPr>
        <w:t>ББК 78.34</w:t>
      </w:r>
      <w:r w:rsidRPr="00973438">
        <w:rPr>
          <w:sz w:val="22"/>
          <w:szCs w:val="22"/>
        </w:rPr>
        <w:t xml:space="preserve"> </w:t>
      </w:r>
      <w:r w:rsidRPr="007C54D3">
        <w:rPr>
          <w:sz w:val="22"/>
          <w:szCs w:val="22"/>
        </w:rPr>
        <w:t>я</w:t>
      </w:r>
      <w:r w:rsidRPr="00973438">
        <w:rPr>
          <w:sz w:val="22"/>
          <w:szCs w:val="22"/>
        </w:rPr>
        <w:t xml:space="preserve"> </w:t>
      </w:r>
      <w:r w:rsidRPr="007C54D3">
        <w:rPr>
          <w:sz w:val="22"/>
          <w:szCs w:val="22"/>
        </w:rPr>
        <w:t>7</w:t>
      </w:r>
    </w:p>
    <w:p w:rsidR="00973438" w:rsidRPr="009951CC" w:rsidRDefault="00973438" w:rsidP="00973438">
      <w:pPr>
        <w:rPr>
          <w:sz w:val="22"/>
          <w:szCs w:val="22"/>
        </w:rPr>
      </w:pPr>
      <w:r w:rsidRPr="007C54D3">
        <w:rPr>
          <w:sz w:val="22"/>
          <w:szCs w:val="22"/>
        </w:rPr>
        <w:t>М 54</w:t>
      </w:r>
    </w:p>
    <w:p w:rsidR="00973438" w:rsidRPr="009951CC" w:rsidRDefault="00973438" w:rsidP="00973438">
      <w:pPr>
        <w:rPr>
          <w:sz w:val="22"/>
          <w:szCs w:val="22"/>
        </w:rPr>
      </w:pPr>
    </w:p>
    <w:p w:rsidR="00973438" w:rsidRPr="009951CC" w:rsidRDefault="00973438" w:rsidP="00973438">
      <w:pPr>
        <w:rPr>
          <w:sz w:val="22"/>
          <w:szCs w:val="22"/>
        </w:rPr>
      </w:pPr>
    </w:p>
    <w:p w:rsidR="00973438" w:rsidRPr="009951CC" w:rsidRDefault="00973438" w:rsidP="00973438">
      <w:pPr>
        <w:rPr>
          <w:sz w:val="22"/>
          <w:szCs w:val="22"/>
        </w:rPr>
      </w:pPr>
    </w:p>
    <w:p w:rsidR="00973438" w:rsidRPr="009951CC" w:rsidRDefault="00973438" w:rsidP="00973438">
      <w:pPr>
        <w:rPr>
          <w:sz w:val="22"/>
          <w:szCs w:val="22"/>
        </w:rPr>
      </w:pPr>
    </w:p>
    <w:p w:rsidR="00973438" w:rsidRPr="009951CC" w:rsidRDefault="00973438" w:rsidP="00973438">
      <w:pPr>
        <w:rPr>
          <w:sz w:val="22"/>
          <w:szCs w:val="22"/>
        </w:rPr>
      </w:pPr>
    </w:p>
    <w:p w:rsidR="00973438" w:rsidRPr="009951CC" w:rsidRDefault="00973438" w:rsidP="00973438">
      <w:pPr>
        <w:rPr>
          <w:sz w:val="22"/>
          <w:szCs w:val="22"/>
        </w:rPr>
      </w:pPr>
    </w:p>
    <w:p w:rsidR="00973438" w:rsidRPr="009951CC" w:rsidRDefault="00973438" w:rsidP="00973438">
      <w:pPr>
        <w:rPr>
          <w:sz w:val="22"/>
          <w:szCs w:val="22"/>
        </w:rPr>
      </w:pPr>
      <w:r w:rsidRPr="009951CC">
        <w:rPr>
          <w:sz w:val="22"/>
          <w:szCs w:val="22"/>
        </w:rPr>
        <w:t>Печатается по решению редакционно-издательского</w:t>
      </w:r>
    </w:p>
    <w:p w:rsidR="00973438" w:rsidRPr="009951CC" w:rsidRDefault="00973438" w:rsidP="00973438">
      <w:pPr>
        <w:rPr>
          <w:sz w:val="22"/>
          <w:szCs w:val="22"/>
        </w:rPr>
      </w:pPr>
      <w:r w:rsidRPr="009951CC">
        <w:rPr>
          <w:sz w:val="22"/>
          <w:szCs w:val="22"/>
        </w:rPr>
        <w:t>совета ВОУНБ им. И. С. Никитина</w:t>
      </w:r>
    </w:p>
    <w:p w:rsidR="00973438" w:rsidRPr="009951CC" w:rsidRDefault="00973438" w:rsidP="00973438">
      <w:pPr>
        <w:rPr>
          <w:sz w:val="22"/>
          <w:szCs w:val="22"/>
        </w:rPr>
      </w:pPr>
    </w:p>
    <w:p w:rsidR="00973438" w:rsidRPr="009951CC" w:rsidRDefault="00973438" w:rsidP="00973438">
      <w:pPr>
        <w:rPr>
          <w:sz w:val="22"/>
          <w:szCs w:val="22"/>
        </w:rPr>
      </w:pPr>
      <w:r w:rsidRPr="009951CC">
        <w:rPr>
          <w:sz w:val="22"/>
          <w:szCs w:val="22"/>
        </w:rPr>
        <w:t>Председатель совета – Л. М. Смирнова</w:t>
      </w:r>
    </w:p>
    <w:p w:rsidR="00973438" w:rsidRPr="009951CC" w:rsidRDefault="00973438" w:rsidP="00973438">
      <w:pPr>
        <w:rPr>
          <w:sz w:val="22"/>
          <w:szCs w:val="22"/>
        </w:rPr>
      </w:pPr>
    </w:p>
    <w:p w:rsidR="00973438" w:rsidRPr="009951CC" w:rsidRDefault="00973438" w:rsidP="00973438">
      <w:pPr>
        <w:rPr>
          <w:sz w:val="22"/>
          <w:szCs w:val="22"/>
        </w:rPr>
      </w:pPr>
      <w:r w:rsidRPr="009951CC">
        <w:rPr>
          <w:sz w:val="22"/>
          <w:szCs w:val="22"/>
        </w:rPr>
        <w:t>Редактор</w:t>
      </w:r>
      <w:r>
        <w:rPr>
          <w:sz w:val="22"/>
          <w:szCs w:val="22"/>
        </w:rPr>
        <w:t xml:space="preserve">: </w:t>
      </w:r>
      <w:r w:rsidR="00435C83">
        <w:rPr>
          <w:sz w:val="22"/>
          <w:szCs w:val="22"/>
        </w:rPr>
        <w:t>Н.С. Лучникова</w:t>
      </w:r>
    </w:p>
    <w:p w:rsidR="00973438" w:rsidRPr="009951CC" w:rsidRDefault="00973438" w:rsidP="00973438">
      <w:pPr>
        <w:rPr>
          <w:sz w:val="22"/>
          <w:szCs w:val="22"/>
        </w:rPr>
      </w:pPr>
    </w:p>
    <w:p w:rsidR="00973438" w:rsidRPr="009951CC" w:rsidRDefault="00973438" w:rsidP="00973438">
      <w:pPr>
        <w:rPr>
          <w:sz w:val="22"/>
          <w:szCs w:val="22"/>
        </w:rPr>
      </w:pPr>
    </w:p>
    <w:p w:rsidR="00973438" w:rsidRPr="009951CC" w:rsidRDefault="00973438" w:rsidP="00973438">
      <w:pPr>
        <w:rPr>
          <w:sz w:val="22"/>
          <w:szCs w:val="22"/>
        </w:rPr>
      </w:pPr>
    </w:p>
    <w:p w:rsidR="00973438" w:rsidRPr="009951CC" w:rsidRDefault="00973438" w:rsidP="00973438">
      <w:pPr>
        <w:rPr>
          <w:sz w:val="22"/>
          <w:szCs w:val="22"/>
        </w:rPr>
      </w:pPr>
    </w:p>
    <w:p w:rsidR="00973438" w:rsidRPr="004718D6" w:rsidRDefault="00973438" w:rsidP="00973438">
      <w:pPr>
        <w:rPr>
          <w:sz w:val="22"/>
          <w:szCs w:val="22"/>
        </w:rPr>
      </w:pPr>
      <w:r w:rsidRPr="009951CC">
        <w:rPr>
          <w:sz w:val="22"/>
          <w:szCs w:val="22"/>
        </w:rPr>
        <w:t xml:space="preserve">Составитель: </w:t>
      </w:r>
      <w:r w:rsidR="004718D6">
        <w:rPr>
          <w:sz w:val="22"/>
          <w:szCs w:val="22"/>
        </w:rPr>
        <w:t>И.А. Одинцова</w:t>
      </w:r>
    </w:p>
    <w:p w:rsidR="00973438" w:rsidRPr="009951CC" w:rsidRDefault="00973438" w:rsidP="00973438">
      <w:pPr>
        <w:rPr>
          <w:sz w:val="22"/>
          <w:szCs w:val="22"/>
        </w:rPr>
      </w:pPr>
    </w:p>
    <w:p w:rsidR="00973438" w:rsidRPr="009951CC" w:rsidRDefault="00973438" w:rsidP="00973438">
      <w:pPr>
        <w:rPr>
          <w:sz w:val="22"/>
          <w:szCs w:val="22"/>
        </w:rPr>
      </w:pPr>
      <w:r w:rsidRPr="009951CC">
        <w:rPr>
          <w:sz w:val="22"/>
          <w:szCs w:val="22"/>
        </w:rPr>
        <w:t xml:space="preserve">Верстка: </w:t>
      </w:r>
      <w:r w:rsidR="00937BCC">
        <w:rPr>
          <w:sz w:val="22"/>
          <w:szCs w:val="22"/>
        </w:rPr>
        <w:t>О.А. Марченко</w:t>
      </w:r>
    </w:p>
    <w:p w:rsidR="00973438" w:rsidRPr="009951CC" w:rsidRDefault="00973438" w:rsidP="00973438">
      <w:pPr>
        <w:rPr>
          <w:sz w:val="22"/>
          <w:szCs w:val="22"/>
        </w:rPr>
      </w:pPr>
    </w:p>
    <w:p w:rsidR="00973438" w:rsidRDefault="00973438" w:rsidP="00973438">
      <w:pPr>
        <w:rPr>
          <w:sz w:val="22"/>
          <w:szCs w:val="22"/>
        </w:rPr>
      </w:pPr>
    </w:p>
    <w:p w:rsidR="00F87732" w:rsidRPr="009951CC" w:rsidRDefault="00F87732" w:rsidP="00973438">
      <w:pPr>
        <w:rPr>
          <w:sz w:val="22"/>
          <w:szCs w:val="22"/>
        </w:rPr>
      </w:pPr>
    </w:p>
    <w:p w:rsidR="00973438" w:rsidRPr="009951CC" w:rsidRDefault="00973438" w:rsidP="00973438">
      <w:pPr>
        <w:rPr>
          <w:sz w:val="22"/>
          <w:szCs w:val="22"/>
        </w:rPr>
      </w:pPr>
    </w:p>
    <w:p w:rsidR="00973438" w:rsidRPr="009951CC" w:rsidRDefault="00973438" w:rsidP="00771656">
      <w:pPr>
        <w:jc w:val="both"/>
        <w:rPr>
          <w:sz w:val="22"/>
          <w:szCs w:val="22"/>
        </w:rPr>
      </w:pPr>
      <w:r w:rsidRPr="009951CC">
        <w:rPr>
          <w:sz w:val="22"/>
          <w:szCs w:val="22"/>
        </w:rPr>
        <w:t xml:space="preserve">М 54     </w:t>
      </w:r>
      <w:r w:rsidR="00771656">
        <w:rPr>
          <w:sz w:val="22"/>
          <w:szCs w:val="22"/>
        </w:rPr>
        <w:t xml:space="preserve">Методические материалы по учету статистических показателей работы общедоступных библиотек Воронежской области </w:t>
      </w:r>
      <w:r w:rsidRPr="009951CC">
        <w:rPr>
          <w:sz w:val="22"/>
          <w:szCs w:val="22"/>
        </w:rPr>
        <w:t xml:space="preserve">/ Воронеж. обл. универс. </w:t>
      </w:r>
      <w:r>
        <w:rPr>
          <w:sz w:val="22"/>
          <w:szCs w:val="22"/>
        </w:rPr>
        <w:t xml:space="preserve">науч. б-ка им. И. С. Никитина ; </w:t>
      </w:r>
      <w:r>
        <w:rPr>
          <w:sz w:val="22"/>
          <w:szCs w:val="22"/>
        </w:rPr>
        <w:tab/>
      </w:r>
      <w:r w:rsidRPr="009951CC">
        <w:rPr>
          <w:sz w:val="22"/>
          <w:szCs w:val="22"/>
        </w:rPr>
        <w:t xml:space="preserve">сост. : </w:t>
      </w:r>
      <w:r>
        <w:rPr>
          <w:sz w:val="22"/>
          <w:szCs w:val="22"/>
        </w:rPr>
        <w:tab/>
      </w:r>
      <w:r w:rsidR="00771656">
        <w:rPr>
          <w:sz w:val="22"/>
          <w:szCs w:val="22"/>
        </w:rPr>
        <w:t>И. А. Одинцова</w:t>
      </w:r>
      <w:r>
        <w:rPr>
          <w:sz w:val="22"/>
          <w:szCs w:val="22"/>
        </w:rPr>
        <w:t xml:space="preserve"> – </w:t>
      </w:r>
      <w:r w:rsidRPr="009951CC">
        <w:rPr>
          <w:sz w:val="22"/>
          <w:szCs w:val="22"/>
        </w:rPr>
        <w:t>Воронеж</w:t>
      </w:r>
      <w:r>
        <w:rPr>
          <w:sz w:val="22"/>
          <w:szCs w:val="22"/>
        </w:rPr>
        <w:t xml:space="preserve"> </w:t>
      </w:r>
      <w:r w:rsidRPr="009951CC">
        <w:rPr>
          <w:sz w:val="22"/>
          <w:szCs w:val="22"/>
        </w:rPr>
        <w:t> : </w:t>
      </w:r>
      <w:r>
        <w:rPr>
          <w:sz w:val="22"/>
          <w:szCs w:val="22"/>
        </w:rPr>
        <w:t xml:space="preserve"> </w:t>
      </w:r>
      <w:r w:rsidRPr="009951CC">
        <w:rPr>
          <w:sz w:val="22"/>
          <w:szCs w:val="22"/>
        </w:rPr>
        <w:t xml:space="preserve">ВОУНБ </w:t>
      </w:r>
      <w:r>
        <w:rPr>
          <w:sz w:val="22"/>
          <w:szCs w:val="22"/>
        </w:rPr>
        <w:t xml:space="preserve"> </w:t>
      </w:r>
      <w:r w:rsidRPr="009951CC">
        <w:rPr>
          <w:sz w:val="22"/>
          <w:szCs w:val="22"/>
        </w:rPr>
        <w:t>им. И. С. Никитина, 201</w:t>
      </w:r>
      <w:r w:rsidR="00E931F3">
        <w:rPr>
          <w:sz w:val="22"/>
          <w:szCs w:val="22"/>
        </w:rPr>
        <w:t>7</w:t>
      </w:r>
      <w:r w:rsidR="00771656">
        <w:rPr>
          <w:sz w:val="22"/>
          <w:szCs w:val="22"/>
        </w:rPr>
        <w:t xml:space="preserve">. – </w:t>
      </w:r>
      <w:r w:rsidR="00F94160" w:rsidRPr="00F94160">
        <w:rPr>
          <w:sz w:val="22"/>
          <w:szCs w:val="22"/>
        </w:rPr>
        <w:t>20 с</w:t>
      </w:r>
      <w:r w:rsidR="00771656">
        <w:rPr>
          <w:sz w:val="22"/>
          <w:szCs w:val="22"/>
        </w:rPr>
        <w:t>.</w:t>
      </w:r>
    </w:p>
    <w:p w:rsidR="00973438" w:rsidRPr="009951CC" w:rsidRDefault="00973438" w:rsidP="00771656">
      <w:pPr>
        <w:jc w:val="both"/>
        <w:rPr>
          <w:sz w:val="22"/>
          <w:szCs w:val="22"/>
        </w:rPr>
      </w:pPr>
    </w:p>
    <w:p w:rsidR="00973438" w:rsidRDefault="00973438" w:rsidP="00973438">
      <w:pPr>
        <w:rPr>
          <w:sz w:val="22"/>
          <w:szCs w:val="22"/>
        </w:rPr>
      </w:pPr>
    </w:p>
    <w:p w:rsidR="00F87732" w:rsidRDefault="00F87732" w:rsidP="00973438">
      <w:pPr>
        <w:rPr>
          <w:sz w:val="22"/>
          <w:szCs w:val="22"/>
        </w:rPr>
      </w:pPr>
    </w:p>
    <w:p w:rsidR="00F87732" w:rsidRPr="009951CC" w:rsidRDefault="00F87732" w:rsidP="00973438">
      <w:pPr>
        <w:rPr>
          <w:sz w:val="22"/>
          <w:szCs w:val="22"/>
        </w:rPr>
      </w:pPr>
    </w:p>
    <w:p w:rsidR="00BA62AF" w:rsidRDefault="00BA62AF" w:rsidP="00973438">
      <w:pPr>
        <w:jc w:val="center"/>
      </w:pPr>
    </w:p>
    <w:p w:rsidR="00E611A8" w:rsidRDefault="00CB1200" w:rsidP="00E611A8">
      <w:r>
        <w:rPr>
          <w:noProof/>
        </w:rPr>
        <w:pict>
          <v:rect id="_x0000_s1031" style="position:absolute;margin-left:300pt;margin-top:7.15pt;width:1in;height:1in;z-index:251664384" strokecolor="white [3212]"/>
        </w:pict>
      </w:r>
      <w:r w:rsidR="00973438" w:rsidRPr="009951CC">
        <w:t xml:space="preserve">  © ВОРОНЕЖСКАЯ ОБЛАСТНАЯ УНИВЕРСАЛЬНАЯ</w:t>
      </w:r>
      <w:r w:rsidR="00E611A8">
        <w:t xml:space="preserve"> </w:t>
      </w:r>
    </w:p>
    <w:p w:rsidR="00973438" w:rsidRPr="009951CC" w:rsidRDefault="00E611A8" w:rsidP="00E611A8">
      <w:r>
        <w:t xml:space="preserve">      </w:t>
      </w:r>
      <w:r w:rsidR="00973438" w:rsidRPr="009951CC">
        <w:t xml:space="preserve">НАУЧНАЯ </w:t>
      </w:r>
      <w:r>
        <w:t xml:space="preserve"> </w:t>
      </w:r>
      <w:r w:rsidR="00973438" w:rsidRPr="009951CC">
        <w:t>БИБЛИОТЕКА ИМЕНИ И. С. НИКИТИНА, 201</w:t>
      </w:r>
      <w:r w:rsidR="00E931F3">
        <w:t>7</w:t>
      </w:r>
    </w:p>
    <w:p w:rsidR="00F971E8" w:rsidRPr="00F43048" w:rsidRDefault="00CB1200" w:rsidP="00973438">
      <w:pPr>
        <w:rPr>
          <w:b/>
          <w:sz w:val="24"/>
          <w:szCs w:val="24"/>
        </w:rPr>
      </w:pPr>
      <w:r w:rsidRPr="00CB1200">
        <w:rPr>
          <w:noProof/>
        </w:rPr>
        <w:pict>
          <v:rect id="_x0000_s1026" style="position:absolute;margin-left:162pt;margin-top:493pt;width:45pt;height:27pt;z-index:251660288" stroked="f"/>
        </w:pict>
      </w:r>
    </w:p>
    <w:p w:rsidR="00BA62AF" w:rsidRDefault="00BA62AF" w:rsidP="00BA62AF">
      <w:pPr>
        <w:keepNext/>
        <w:widowControl/>
        <w:autoSpaceDE/>
        <w:adjustRightInd/>
        <w:ind w:right="283"/>
        <w:outlineLvl w:val="0"/>
        <w:rPr>
          <w:b/>
          <w:sz w:val="24"/>
          <w:szCs w:val="24"/>
        </w:rPr>
      </w:pPr>
    </w:p>
    <w:p w:rsidR="00F971E8" w:rsidRDefault="00F971E8" w:rsidP="00464DF6">
      <w:pPr>
        <w:keepNext/>
        <w:widowControl/>
        <w:numPr>
          <w:ilvl w:val="0"/>
          <w:numId w:val="1"/>
        </w:numPr>
        <w:autoSpaceDE/>
        <w:adjustRightInd/>
        <w:ind w:right="283"/>
        <w:jc w:val="center"/>
        <w:outlineLvl w:val="0"/>
        <w:rPr>
          <w:b/>
          <w:sz w:val="24"/>
          <w:szCs w:val="24"/>
        </w:rPr>
      </w:pPr>
      <w:r w:rsidRPr="00464DF6">
        <w:rPr>
          <w:b/>
          <w:sz w:val="24"/>
          <w:szCs w:val="24"/>
        </w:rPr>
        <w:t>ОБЩИЕ ПОЛОЖЕНИЯ</w:t>
      </w:r>
    </w:p>
    <w:p w:rsidR="006F4B9B" w:rsidRDefault="006F4B9B" w:rsidP="006F4B9B">
      <w:pPr>
        <w:keepNext/>
        <w:widowControl/>
        <w:autoSpaceDE/>
        <w:adjustRightInd/>
        <w:ind w:left="999" w:right="283"/>
        <w:outlineLvl w:val="0"/>
        <w:rPr>
          <w:b/>
          <w:sz w:val="24"/>
          <w:szCs w:val="24"/>
        </w:rPr>
      </w:pPr>
    </w:p>
    <w:p w:rsidR="00464DF6" w:rsidRPr="006F4B9B" w:rsidRDefault="006F4B9B" w:rsidP="006F4B9B">
      <w:pPr>
        <w:keepNext/>
        <w:widowControl/>
        <w:autoSpaceDE/>
        <w:adjustRightInd/>
        <w:ind w:right="28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64DF6" w:rsidRPr="006F4B9B">
        <w:rPr>
          <w:sz w:val="24"/>
          <w:szCs w:val="24"/>
        </w:rPr>
        <w:t>Основой библиоте</w:t>
      </w:r>
      <w:r>
        <w:rPr>
          <w:sz w:val="24"/>
          <w:szCs w:val="24"/>
        </w:rPr>
        <w:t xml:space="preserve">чной статистики является точный </w:t>
      </w:r>
      <w:r w:rsidR="00464DF6" w:rsidRPr="006F4B9B">
        <w:rPr>
          <w:bCs/>
          <w:sz w:val="24"/>
          <w:szCs w:val="24"/>
        </w:rPr>
        <w:t>учет</w:t>
      </w:r>
      <w:r w:rsidR="00464DF6" w:rsidRPr="006F4B9B">
        <w:rPr>
          <w:sz w:val="24"/>
          <w:szCs w:val="24"/>
        </w:rPr>
        <w:t xml:space="preserve"> всех основных </w:t>
      </w:r>
      <w:r w:rsidR="00464DF6" w:rsidRPr="006F4B9B">
        <w:rPr>
          <w:bCs/>
          <w:sz w:val="24"/>
          <w:szCs w:val="24"/>
        </w:rPr>
        <w:t>показателей</w:t>
      </w:r>
      <w:r w:rsidR="00464DF6" w:rsidRPr="006F4B9B">
        <w:rPr>
          <w:sz w:val="24"/>
          <w:szCs w:val="24"/>
        </w:rPr>
        <w:t xml:space="preserve"> </w:t>
      </w:r>
      <w:r w:rsidR="00464DF6" w:rsidRPr="006F4B9B">
        <w:rPr>
          <w:bCs/>
          <w:sz w:val="24"/>
          <w:szCs w:val="24"/>
        </w:rPr>
        <w:t>работы</w:t>
      </w:r>
      <w:r w:rsidR="00464DF6" w:rsidRPr="006F4B9B">
        <w:rPr>
          <w:sz w:val="24"/>
          <w:szCs w:val="24"/>
        </w:rPr>
        <w:t xml:space="preserve"> </w:t>
      </w:r>
      <w:r w:rsidR="00464DF6" w:rsidRPr="006F4B9B">
        <w:rPr>
          <w:bCs/>
          <w:sz w:val="24"/>
          <w:szCs w:val="24"/>
        </w:rPr>
        <w:t>библиотеки</w:t>
      </w:r>
      <w:r w:rsidR="00464DF6" w:rsidRPr="006F4B9B">
        <w:rPr>
          <w:sz w:val="24"/>
          <w:szCs w:val="24"/>
        </w:rPr>
        <w:t>.</w:t>
      </w:r>
    </w:p>
    <w:p w:rsidR="004A5546" w:rsidRPr="001A5AFC" w:rsidRDefault="006F4B9B" w:rsidP="00FF7373">
      <w:pPr>
        <w:widowControl/>
        <w:tabs>
          <w:tab w:val="num" w:pos="999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2CBB">
        <w:rPr>
          <w:sz w:val="24"/>
          <w:szCs w:val="24"/>
        </w:rPr>
        <w:t xml:space="preserve">Данные </w:t>
      </w:r>
      <w:r w:rsidR="00F971E8" w:rsidRPr="001A5AFC">
        <w:rPr>
          <w:sz w:val="24"/>
          <w:szCs w:val="24"/>
        </w:rPr>
        <w:t xml:space="preserve">методические материалы определяют единый порядок и требования к организации учета обслуживания пользователей в </w:t>
      </w:r>
      <w:r w:rsidR="004A5546" w:rsidRPr="001A5AFC">
        <w:rPr>
          <w:sz w:val="24"/>
          <w:szCs w:val="24"/>
        </w:rPr>
        <w:t>об</w:t>
      </w:r>
      <w:r w:rsidR="00684BF8" w:rsidRPr="001A5AFC">
        <w:rPr>
          <w:sz w:val="24"/>
          <w:szCs w:val="24"/>
        </w:rPr>
        <w:t>щедоступных библиотеках области.</w:t>
      </w:r>
    </w:p>
    <w:p w:rsidR="00551688" w:rsidRPr="001A5AFC" w:rsidRDefault="006F4B9B" w:rsidP="006F4B9B">
      <w:pPr>
        <w:widowControl/>
        <w:tabs>
          <w:tab w:val="num" w:pos="999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2CBB">
        <w:rPr>
          <w:sz w:val="24"/>
          <w:szCs w:val="24"/>
        </w:rPr>
        <w:t>М</w:t>
      </w:r>
      <w:r w:rsidR="00F971E8" w:rsidRPr="001A5AFC">
        <w:rPr>
          <w:sz w:val="24"/>
          <w:szCs w:val="24"/>
        </w:rPr>
        <w:t>етодические материалы разработаны на основании ГОСТ Р</w:t>
      </w:r>
      <w:r w:rsidR="007B5634">
        <w:rPr>
          <w:sz w:val="24"/>
          <w:szCs w:val="24"/>
        </w:rPr>
        <w:t> </w:t>
      </w:r>
      <w:r w:rsidR="00F971E8" w:rsidRPr="001A5AFC">
        <w:rPr>
          <w:sz w:val="24"/>
          <w:szCs w:val="24"/>
        </w:rPr>
        <w:t>7.0.20-2014 «Библиотечная статистика: показатели и единицы исчисления»,</w:t>
      </w:r>
      <w:r w:rsidR="005D6A67" w:rsidRPr="001A5AFC">
        <w:rPr>
          <w:sz w:val="24"/>
          <w:szCs w:val="24"/>
        </w:rPr>
        <w:t xml:space="preserve"> Приказа Министерства культуры Российской Федерации</w:t>
      </w:r>
      <w:r w:rsidR="00F971E8" w:rsidRPr="001A5AFC">
        <w:rPr>
          <w:sz w:val="24"/>
          <w:szCs w:val="24"/>
        </w:rPr>
        <w:t xml:space="preserve"> </w:t>
      </w:r>
      <w:r w:rsidR="005D6A67" w:rsidRPr="001A5AFC">
        <w:rPr>
          <w:sz w:val="24"/>
          <w:szCs w:val="24"/>
        </w:rPr>
        <w:t xml:space="preserve">«Об утверждении </w:t>
      </w:r>
      <w:hyperlink r:id="rId8" w:anchor="Par28" w:history="1">
        <w:r w:rsidR="005D6A67" w:rsidRPr="001A5AFC">
          <w:rPr>
            <w:rStyle w:val="a3"/>
            <w:color w:val="auto"/>
            <w:sz w:val="24"/>
            <w:szCs w:val="24"/>
            <w:u w:val="none"/>
          </w:rPr>
          <w:t>п</w:t>
        </w:r>
        <w:r w:rsidR="00F971E8" w:rsidRPr="001A5AFC">
          <w:rPr>
            <w:rStyle w:val="a3"/>
            <w:color w:val="auto"/>
            <w:sz w:val="24"/>
            <w:szCs w:val="24"/>
            <w:u w:val="none"/>
          </w:rPr>
          <w:t>оряд</w:t>
        </w:r>
      </w:hyperlink>
      <w:r w:rsidR="00F971E8" w:rsidRPr="001A5AFC">
        <w:rPr>
          <w:sz w:val="24"/>
          <w:szCs w:val="24"/>
        </w:rPr>
        <w:t>ка учета документов, входящих в состав библиотечного фонда</w:t>
      </w:r>
      <w:r w:rsidR="005D6A67" w:rsidRPr="001A5AFC">
        <w:rPr>
          <w:sz w:val="24"/>
          <w:szCs w:val="24"/>
        </w:rPr>
        <w:t>»</w:t>
      </w:r>
      <w:r w:rsidR="00F971E8" w:rsidRPr="001A5AFC">
        <w:rPr>
          <w:sz w:val="24"/>
          <w:szCs w:val="24"/>
        </w:rPr>
        <w:t xml:space="preserve"> от 08.10.2012 N 1077</w:t>
      </w:r>
      <w:r w:rsidR="005D6A67" w:rsidRPr="001A5AFC">
        <w:rPr>
          <w:sz w:val="24"/>
          <w:szCs w:val="24"/>
        </w:rPr>
        <w:t xml:space="preserve"> (в ред. Приказа МК РФ от 02.02.2017 г. № 115)</w:t>
      </w:r>
      <w:r w:rsidR="00F971E8" w:rsidRPr="001A5AFC">
        <w:rPr>
          <w:sz w:val="24"/>
          <w:szCs w:val="24"/>
        </w:rPr>
        <w:t>, нормативно-рекомендательного акта Российской библиотечной ассоциации «Порядок учета документов, входящих в состав библиотечного фонда, с комментариями и приложениями» (принят Конференцией РБА, 21 мая 2015 г.), Приказа Росстата от</w:t>
      </w:r>
      <w:r w:rsidR="000C1026" w:rsidRPr="001A5AFC">
        <w:rPr>
          <w:sz w:val="24"/>
          <w:szCs w:val="24"/>
        </w:rPr>
        <w:t xml:space="preserve"> 07.12.2016 N</w:t>
      </w:r>
      <w:r w:rsidR="00C12779">
        <w:rPr>
          <w:sz w:val="24"/>
          <w:szCs w:val="24"/>
        </w:rPr>
        <w:t xml:space="preserve"> </w:t>
      </w:r>
      <w:r w:rsidR="000C1026" w:rsidRPr="001A5AFC">
        <w:rPr>
          <w:sz w:val="24"/>
          <w:szCs w:val="24"/>
        </w:rPr>
        <w:t>764</w:t>
      </w:r>
      <w:r w:rsidR="00F971E8" w:rsidRPr="001A5AFC">
        <w:rPr>
          <w:sz w:val="24"/>
          <w:szCs w:val="24"/>
        </w:rPr>
        <w:t xml:space="preserve">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культуры», </w:t>
      </w:r>
      <w:r w:rsidR="005D6A67" w:rsidRPr="001A5AFC">
        <w:rPr>
          <w:sz w:val="24"/>
          <w:szCs w:val="24"/>
        </w:rPr>
        <w:t xml:space="preserve">ФЗ «О персональных данных» от 27.07 2006 г. № 152 (в ред. </w:t>
      </w:r>
      <w:r w:rsidR="005D6A67" w:rsidRPr="00A27510">
        <w:rPr>
          <w:sz w:val="24"/>
          <w:szCs w:val="24"/>
        </w:rPr>
        <w:t xml:space="preserve">от </w:t>
      </w:r>
      <w:r w:rsidR="00CA0035" w:rsidRPr="00A27510">
        <w:rPr>
          <w:sz w:val="24"/>
          <w:szCs w:val="24"/>
        </w:rPr>
        <w:t>29</w:t>
      </w:r>
      <w:r w:rsidR="005D6A67" w:rsidRPr="00A27510">
        <w:rPr>
          <w:sz w:val="24"/>
          <w:szCs w:val="24"/>
        </w:rPr>
        <w:t>.07.2017</w:t>
      </w:r>
      <w:r w:rsidR="005D6A67" w:rsidRPr="001A5AFC">
        <w:rPr>
          <w:sz w:val="24"/>
          <w:szCs w:val="24"/>
        </w:rPr>
        <w:t xml:space="preserve"> г.).</w:t>
      </w:r>
    </w:p>
    <w:p w:rsidR="00B07F93" w:rsidRPr="00F43048" w:rsidRDefault="006F4B9B" w:rsidP="00FF7373">
      <w:pPr>
        <w:widowControl/>
        <w:tabs>
          <w:tab w:val="num" w:pos="999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269C" w:rsidRPr="00F43048">
        <w:rPr>
          <w:sz w:val="24"/>
          <w:szCs w:val="24"/>
        </w:rPr>
        <w:t>Каждая библиотека (структурное подразделение)</w:t>
      </w:r>
      <w:r w:rsidR="00465FA3">
        <w:rPr>
          <w:sz w:val="24"/>
          <w:szCs w:val="24"/>
        </w:rPr>
        <w:t xml:space="preserve"> </w:t>
      </w:r>
      <w:r w:rsidR="00464DF6">
        <w:rPr>
          <w:sz w:val="24"/>
          <w:szCs w:val="24"/>
        </w:rPr>
        <w:t>должна</w:t>
      </w:r>
      <w:r w:rsidR="00B07F93" w:rsidRPr="00F43048">
        <w:rPr>
          <w:sz w:val="24"/>
          <w:szCs w:val="24"/>
        </w:rPr>
        <w:t xml:space="preserve"> вести </w:t>
      </w:r>
      <w:r w:rsidR="00464DF6">
        <w:rPr>
          <w:sz w:val="24"/>
          <w:szCs w:val="24"/>
        </w:rPr>
        <w:t xml:space="preserve">ежедневный </w:t>
      </w:r>
      <w:r w:rsidR="00B07F93" w:rsidRPr="00F43048">
        <w:rPr>
          <w:sz w:val="24"/>
          <w:szCs w:val="24"/>
        </w:rPr>
        <w:t>учет:</w:t>
      </w:r>
    </w:p>
    <w:p w:rsidR="0025457D" w:rsidRDefault="00B07F93" w:rsidP="006F4B9B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 w:rsidRPr="00F43048">
        <w:rPr>
          <w:sz w:val="24"/>
          <w:szCs w:val="24"/>
        </w:rPr>
        <w:t>- пользователей;</w:t>
      </w:r>
    </w:p>
    <w:p w:rsidR="00B07F93" w:rsidRPr="00F43048" w:rsidRDefault="00B07F93" w:rsidP="006F4B9B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 w:rsidRPr="00F43048">
        <w:rPr>
          <w:sz w:val="24"/>
          <w:szCs w:val="24"/>
        </w:rPr>
        <w:t xml:space="preserve">- </w:t>
      </w:r>
      <w:r w:rsidR="00DF4CB4">
        <w:rPr>
          <w:sz w:val="24"/>
          <w:szCs w:val="24"/>
        </w:rPr>
        <w:t>документовыдачи</w:t>
      </w:r>
      <w:r w:rsidRPr="00F43048">
        <w:rPr>
          <w:sz w:val="24"/>
          <w:szCs w:val="24"/>
        </w:rPr>
        <w:t>;</w:t>
      </w:r>
    </w:p>
    <w:p w:rsidR="00B07F93" w:rsidRPr="00F43048" w:rsidRDefault="00B07F93" w:rsidP="006F4B9B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 w:rsidRPr="00F43048">
        <w:rPr>
          <w:sz w:val="24"/>
          <w:szCs w:val="24"/>
        </w:rPr>
        <w:t>- посещений и обращений;</w:t>
      </w:r>
    </w:p>
    <w:p w:rsidR="00B07F93" w:rsidRPr="00F43048" w:rsidRDefault="00B07F93" w:rsidP="006F4B9B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 w:rsidRPr="00F43048">
        <w:rPr>
          <w:sz w:val="24"/>
          <w:szCs w:val="24"/>
        </w:rPr>
        <w:t>- справочно-библиографической работы;</w:t>
      </w:r>
    </w:p>
    <w:p w:rsidR="00B07F93" w:rsidRPr="00F43048" w:rsidRDefault="00B07F93" w:rsidP="006F4B9B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 w:rsidRPr="00F43048">
        <w:rPr>
          <w:sz w:val="24"/>
          <w:szCs w:val="24"/>
        </w:rPr>
        <w:t>- массовых мероприятий;</w:t>
      </w:r>
    </w:p>
    <w:p w:rsidR="00B07F93" w:rsidRPr="00F43048" w:rsidRDefault="00B07F93" w:rsidP="006F4B9B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 w:rsidRPr="00F43048">
        <w:rPr>
          <w:sz w:val="24"/>
          <w:szCs w:val="24"/>
        </w:rPr>
        <w:t>- внестационарного обслуживания.</w:t>
      </w:r>
    </w:p>
    <w:p w:rsidR="00B07F93" w:rsidRPr="00F43048" w:rsidRDefault="006F4B9B" w:rsidP="00FF7373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07F93" w:rsidRPr="00F43048">
        <w:rPr>
          <w:sz w:val="24"/>
          <w:szCs w:val="24"/>
        </w:rPr>
        <w:t>Данные показатели относятся к официальному статистическому учету и подлежат отражению в статистических формах установленного образца по единым единицам учета.</w:t>
      </w:r>
    </w:p>
    <w:p w:rsidR="00F971E8" w:rsidRPr="00F43048" w:rsidRDefault="006F4B9B" w:rsidP="00FF7373">
      <w:pPr>
        <w:widowControl/>
        <w:tabs>
          <w:tab w:val="num" w:pos="999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F971E8" w:rsidRPr="00F43048">
        <w:rPr>
          <w:sz w:val="24"/>
          <w:szCs w:val="24"/>
        </w:rPr>
        <w:t>Основными формами первичной учетной</w:t>
      </w:r>
      <w:r>
        <w:rPr>
          <w:sz w:val="24"/>
          <w:szCs w:val="24"/>
        </w:rPr>
        <w:t xml:space="preserve"> документации при обслуживании </w:t>
      </w:r>
      <w:r w:rsidR="00F971E8" w:rsidRPr="00F43048">
        <w:rPr>
          <w:sz w:val="24"/>
          <w:szCs w:val="24"/>
        </w:rPr>
        <w:t xml:space="preserve">пользователей в </w:t>
      </w:r>
      <w:r w:rsidR="00551688" w:rsidRPr="00F43048">
        <w:rPr>
          <w:sz w:val="24"/>
          <w:szCs w:val="24"/>
        </w:rPr>
        <w:t xml:space="preserve">общедоступной </w:t>
      </w:r>
      <w:r w:rsidR="00F971E8" w:rsidRPr="00F43048">
        <w:rPr>
          <w:sz w:val="24"/>
          <w:szCs w:val="24"/>
        </w:rPr>
        <w:t>библиотеке являются:</w:t>
      </w:r>
    </w:p>
    <w:p w:rsidR="0025457D" w:rsidRPr="003F3CC2" w:rsidRDefault="00F971E8" w:rsidP="006F4B9B">
      <w:pPr>
        <w:widowControl/>
        <w:tabs>
          <w:tab w:val="num" w:pos="1134"/>
        </w:tabs>
        <w:autoSpaceDE/>
        <w:adjustRightInd/>
        <w:ind w:right="283"/>
        <w:jc w:val="both"/>
        <w:rPr>
          <w:sz w:val="24"/>
          <w:szCs w:val="24"/>
        </w:rPr>
      </w:pPr>
      <w:r w:rsidRPr="0014229D">
        <w:rPr>
          <w:sz w:val="24"/>
          <w:szCs w:val="24"/>
        </w:rPr>
        <w:t xml:space="preserve">- </w:t>
      </w:r>
      <w:r w:rsidR="006B76EC" w:rsidRPr="0014229D">
        <w:rPr>
          <w:sz w:val="24"/>
          <w:szCs w:val="24"/>
        </w:rPr>
        <w:t xml:space="preserve">регистрационная </w:t>
      </w:r>
      <w:r w:rsidRPr="0014229D">
        <w:rPr>
          <w:sz w:val="24"/>
          <w:szCs w:val="24"/>
        </w:rPr>
        <w:t>карточка</w:t>
      </w:r>
      <w:r w:rsidR="006B76EC" w:rsidRPr="0014229D">
        <w:rPr>
          <w:sz w:val="24"/>
          <w:szCs w:val="24"/>
        </w:rPr>
        <w:t xml:space="preserve"> </w:t>
      </w:r>
      <w:r w:rsidR="006B76EC" w:rsidRPr="006F4B9B">
        <w:rPr>
          <w:sz w:val="24"/>
          <w:szCs w:val="24"/>
        </w:rPr>
        <w:t>пользовате</w:t>
      </w:r>
      <w:r w:rsidR="003F3CC2" w:rsidRPr="006F4B9B">
        <w:rPr>
          <w:sz w:val="24"/>
          <w:szCs w:val="24"/>
        </w:rPr>
        <w:t>ля</w:t>
      </w:r>
      <w:r w:rsidR="00BA63BC">
        <w:rPr>
          <w:sz w:val="24"/>
          <w:szCs w:val="24"/>
        </w:rPr>
        <w:t>;</w:t>
      </w:r>
    </w:p>
    <w:p w:rsidR="00E86068" w:rsidRDefault="00E86068" w:rsidP="006F4B9B">
      <w:pPr>
        <w:widowControl/>
        <w:tabs>
          <w:tab w:val="num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229D">
        <w:rPr>
          <w:sz w:val="24"/>
          <w:szCs w:val="24"/>
        </w:rPr>
        <w:t>формуляр пользователя;</w:t>
      </w:r>
    </w:p>
    <w:p w:rsidR="00E86068" w:rsidRPr="0014229D" w:rsidRDefault="00E86068" w:rsidP="006F4B9B">
      <w:pPr>
        <w:widowControl/>
        <w:tabs>
          <w:tab w:val="num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229D">
        <w:rPr>
          <w:sz w:val="24"/>
          <w:szCs w:val="24"/>
        </w:rPr>
        <w:t>картотека</w:t>
      </w:r>
      <w:r>
        <w:rPr>
          <w:sz w:val="24"/>
          <w:szCs w:val="24"/>
        </w:rPr>
        <w:t xml:space="preserve"> (тетрадь)</w:t>
      </w:r>
      <w:r w:rsidRPr="0014229D">
        <w:rPr>
          <w:sz w:val="24"/>
          <w:szCs w:val="24"/>
        </w:rPr>
        <w:t xml:space="preserve"> пользователей ПК;</w:t>
      </w:r>
    </w:p>
    <w:p w:rsidR="00E86068" w:rsidRPr="0014229D" w:rsidRDefault="00E86068" w:rsidP="006F4B9B">
      <w:pPr>
        <w:widowControl/>
        <w:tabs>
          <w:tab w:val="num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229D">
        <w:rPr>
          <w:sz w:val="24"/>
          <w:szCs w:val="24"/>
        </w:rPr>
        <w:t>картотека (тетрадь) регистрации абонентов информации;</w:t>
      </w:r>
    </w:p>
    <w:p w:rsidR="00E86068" w:rsidRDefault="00E86068" w:rsidP="006F4B9B">
      <w:pPr>
        <w:widowControl/>
        <w:autoSpaceDE/>
        <w:adjustRightInd/>
        <w:ind w:right="283"/>
        <w:jc w:val="both"/>
        <w:rPr>
          <w:sz w:val="24"/>
          <w:szCs w:val="24"/>
        </w:rPr>
      </w:pPr>
      <w:r w:rsidRPr="00F43048">
        <w:rPr>
          <w:sz w:val="24"/>
          <w:szCs w:val="24"/>
        </w:rPr>
        <w:t xml:space="preserve">- </w:t>
      </w:r>
      <w:r w:rsidRPr="0014229D">
        <w:rPr>
          <w:sz w:val="24"/>
          <w:szCs w:val="24"/>
        </w:rPr>
        <w:t>тетрадь учета справок и консультаций;</w:t>
      </w:r>
    </w:p>
    <w:p w:rsidR="00E86068" w:rsidRPr="0014229D" w:rsidRDefault="0025457D" w:rsidP="006F4B9B">
      <w:pPr>
        <w:widowControl/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E86068" w:rsidRPr="0014229D">
        <w:rPr>
          <w:sz w:val="24"/>
          <w:szCs w:val="24"/>
        </w:rPr>
        <w:t xml:space="preserve">артотека </w:t>
      </w:r>
      <w:r w:rsidR="00E86068">
        <w:rPr>
          <w:sz w:val="24"/>
          <w:szCs w:val="24"/>
        </w:rPr>
        <w:t>(</w:t>
      </w:r>
      <w:r w:rsidR="00E86068" w:rsidRPr="0014229D">
        <w:rPr>
          <w:sz w:val="24"/>
          <w:szCs w:val="24"/>
        </w:rPr>
        <w:t>тетрадь</w:t>
      </w:r>
      <w:r w:rsidR="00E86068">
        <w:rPr>
          <w:sz w:val="24"/>
          <w:szCs w:val="24"/>
        </w:rPr>
        <w:t>)</w:t>
      </w:r>
      <w:r w:rsidR="00E86068" w:rsidRPr="0014229D">
        <w:rPr>
          <w:sz w:val="24"/>
          <w:szCs w:val="24"/>
        </w:rPr>
        <w:t xml:space="preserve"> отказов;</w:t>
      </w:r>
    </w:p>
    <w:p w:rsidR="006B76EC" w:rsidRPr="0014229D" w:rsidRDefault="006B76EC" w:rsidP="006F4B9B">
      <w:pPr>
        <w:widowControl/>
        <w:tabs>
          <w:tab w:val="num" w:pos="1134"/>
        </w:tabs>
        <w:autoSpaceDE/>
        <w:adjustRightInd/>
        <w:ind w:right="283"/>
        <w:jc w:val="both"/>
        <w:rPr>
          <w:sz w:val="24"/>
          <w:szCs w:val="24"/>
        </w:rPr>
      </w:pPr>
      <w:r w:rsidRPr="0014229D">
        <w:rPr>
          <w:sz w:val="24"/>
          <w:szCs w:val="24"/>
        </w:rPr>
        <w:t>- книжный формуляр</w:t>
      </w:r>
      <w:r w:rsidR="00E36DAF">
        <w:rPr>
          <w:sz w:val="24"/>
          <w:szCs w:val="24"/>
        </w:rPr>
        <w:t>;</w:t>
      </w:r>
    </w:p>
    <w:p w:rsidR="006B76EC" w:rsidRPr="0014229D" w:rsidRDefault="006B76EC" w:rsidP="006F4B9B">
      <w:pPr>
        <w:widowControl/>
        <w:tabs>
          <w:tab w:val="num" w:pos="1134"/>
        </w:tabs>
        <w:autoSpaceDE/>
        <w:adjustRightInd/>
        <w:ind w:right="283"/>
        <w:jc w:val="both"/>
        <w:rPr>
          <w:sz w:val="24"/>
          <w:szCs w:val="24"/>
        </w:rPr>
      </w:pPr>
      <w:r w:rsidRPr="0014229D">
        <w:rPr>
          <w:sz w:val="24"/>
          <w:szCs w:val="24"/>
        </w:rPr>
        <w:t>- тетрадь ежедневной статистики;</w:t>
      </w:r>
    </w:p>
    <w:p w:rsidR="00F971E8" w:rsidRPr="0014229D" w:rsidRDefault="00D11F44" w:rsidP="006F4B9B">
      <w:pPr>
        <w:widowControl/>
        <w:tabs>
          <w:tab w:val="num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C613C6">
        <w:rPr>
          <w:sz w:val="24"/>
          <w:szCs w:val="24"/>
        </w:rPr>
        <w:t>невник работы библиотеки.</w:t>
      </w:r>
    </w:p>
    <w:p w:rsidR="00585507" w:rsidRDefault="006F4B9B" w:rsidP="00585507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1E8" w:rsidRPr="00F43048">
        <w:rPr>
          <w:sz w:val="24"/>
          <w:szCs w:val="24"/>
        </w:rPr>
        <w:t>Контроль учета стати</w:t>
      </w:r>
      <w:r>
        <w:rPr>
          <w:sz w:val="24"/>
          <w:szCs w:val="24"/>
        </w:rPr>
        <w:t xml:space="preserve">стических данных в библиотеке </w:t>
      </w:r>
      <w:r w:rsidR="00F971E8" w:rsidRPr="00F43048">
        <w:rPr>
          <w:iCs/>
          <w:sz w:val="24"/>
          <w:szCs w:val="24"/>
        </w:rPr>
        <w:t xml:space="preserve">ежемесячно </w:t>
      </w:r>
      <w:r w:rsidR="00F971E8" w:rsidRPr="00F43048">
        <w:rPr>
          <w:sz w:val="24"/>
          <w:szCs w:val="24"/>
        </w:rPr>
        <w:t>осуществляет</w:t>
      </w:r>
      <w:r w:rsidR="00E51807">
        <w:rPr>
          <w:sz w:val="24"/>
          <w:szCs w:val="24"/>
        </w:rPr>
        <w:t> </w:t>
      </w:r>
      <w:r w:rsidR="00F971E8" w:rsidRPr="00F43048">
        <w:rPr>
          <w:sz w:val="24"/>
          <w:szCs w:val="24"/>
        </w:rPr>
        <w:t>заведующая библиотекой.</w:t>
      </w:r>
    </w:p>
    <w:p w:rsidR="00585507" w:rsidRDefault="00585507" w:rsidP="00585507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</w:p>
    <w:p w:rsidR="00F971E8" w:rsidRPr="00585507" w:rsidRDefault="00F971E8" w:rsidP="00585507">
      <w:pPr>
        <w:pStyle w:val="a4"/>
        <w:widowControl/>
        <w:numPr>
          <w:ilvl w:val="0"/>
          <w:numId w:val="1"/>
        </w:numPr>
        <w:tabs>
          <w:tab w:val="num" w:pos="0"/>
        </w:tabs>
        <w:autoSpaceDE/>
        <w:adjustRightInd/>
        <w:ind w:right="283"/>
        <w:jc w:val="center"/>
        <w:rPr>
          <w:b/>
          <w:sz w:val="24"/>
          <w:szCs w:val="24"/>
        </w:rPr>
      </w:pPr>
      <w:r w:rsidRPr="00585507">
        <w:rPr>
          <w:b/>
          <w:sz w:val="24"/>
          <w:szCs w:val="24"/>
        </w:rPr>
        <w:t>УЧЕТ ПОЛЬЗОВАТЕЛЕЙ</w:t>
      </w:r>
    </w:p>
    <w:p w:rsidR="00F971E8" w:rsidRPr="00F43048" w:rsidRDefault="00F971E8" w:rsidP="00F971E8">
      <w:pPr>
        <w:widowControl/>
        <w:tabs>
          <w:tab w:val="num" w:pos="0"/>
        </w:tabs>
        <w:autoSpaceDE/>
        <w:adjustRightInd/>
        <w:ind w:right="283" w:firstLine="567"/>
        <w:jc w:val="center"/>
        <w:rPr>
          <w:b/>
          <w:sz w:val="24"/>
          <w:szCs w:val="24"/>
        </w:rPr>
      </w:pPr>
    </w:p>
    <w:p w:rsidR="00FF7373" w:rsidRPr="008C688E" w:rsidRDefault="00105542" w:rsidP="008C688E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C17D4" w:rsidRPr="00105542">
        <w:rPr>
          <w:b/>
          <w:i/>
          <w:sz w:val="24"/>
          <w:szCs w:val="24"/>
        </w:rPr>
        <w:t>П</w:t>
      </w:r>
      <w:r w:rsidR="00FF7373" w:rsidRPr="00105542">
        <w:rPr>
          <w:b/>
          <w:i/>
          <w:sz w:val="24"/>
          <w:szCs w:val="24"/>
        </w:rPr>
        <w:t xml:space="preserve">ользователь </w:t>
      </w:r>
      <w:r w:rsidR="00850BB1" w:rsidRPr="00105542">
        <w:rPr>
          <w:b/>
          <w:i/>
          <w:sz w:val="24"/>
          <w:szCs w:val="24"/>
        </w:rPr>
        <w:t>библиотеки</w:t>
      </w:r>
      <w:r w:rsidR="00850BB1" w:rsidRPr="008C688E">
        <w:rPr>
          <w:sz w:val="24"/>
          <w:szCs w:val="24"/>
        </w:rPr>
        <w:t xml:space="preserve"> </w:t>
      </w:r>
      <w:r w:rsidR="00FF7373" w:rsidRPr="008C688E">
        <w:rPr>
          <w:sz w:val="24"/>
          <w:szCs w:val="24"/>
        </w:rPr>
        <w:t xml:space="preserve">(читатель, абонент, посетитель мероприятия) </w:t>
      </w:r>
      <w:r w:rsidR="00745678" w:rsidRPr="008C688E">
        <w:rPr>
          <w:sz w:val="24"/>
          <w:szCs w:val="24"/>
        </w:rPr>
        <w:t>–</w:t>
      </w:r>
      <w:r w:rsidR="00CC17D4" w:rsidRPr="008C688E">
        <w:rPr>
          <w:sz w:val="24"/>
          <w:szCs w:val="24"/>
        </w:rPr>
        <w:t xml:space="preserve"> ф</w:t>
      </w:r>
      <w:r w:rsidR="00FF7373" w:rsidRPr="008C688E">
        <w:rPr>
          <w:sz w:val="24"/>
          <w:szCs w:val="24"/>
        </w:rPr>
        <w:t>изическое (индивидуальный пользователь) или юридическое лицо (коллективный пользователь), обращающееся в библиотеку за библиотечно-информационными услугами.</w:t>
      </w:r>
    </w:p>
    <w:p w:rsidR="008C688E" w:rsidRPr="008C688E" w:rsidRDefault="00105542" w:rsidP="00423432">
      <w:pPr>
        <w:widowControl/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688E" w:rsidRPr="00105542">
        <w:rPr>
          <w:b/>
          <w:i/>
          <w:sz w:val="24"/>
          <w:szCs w:val="24"/>
        </w:rPr>
        <w:t>Удаленный пользователь</w:t>
      </w:r>
      <w:r w:rsidR="008C688E" w:rsidRPr="008C688E">
        <w:rPr>
          <w:sz w:val="24"/>
          <w:szCs w:val="24"/>
        </w:rPr>
        <w:t xml:space="preserve"> – физическое или юридическое лицо, пользующееся услугами библиотеки вне ее стен, в том числе посредством информационно-телекоммуникационных сетей.</w:t>
      </w:r>
    </w:p>
    <w:p w:rsidR="001749D5" w:rsidRDefault="00105542" w:rsidP="006F4B9B">
      <w:pPr>
        <w:widowControl/>
        <w:tabs>
          <w:tab w:val="num" w:pos="102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1E8" w:rsidRPr="001749D5">
        <w:rPr>
          <w:sz w:val="24"/>
          <w:szCs w:val="24"/>
        </w:rPr>
        <w:t xml:space="preserve">Единицей учета пользователей </w:t>
      </w:r>
      <w:r w:rsidR="00067899">
        <w:rPr>
          <w:sz w:val="24"/>
          <w:szCs w:val="24"/>
        </w:rPr>
        <w:t xml:space="preserve">библиотеки </w:t>
      </w:r>
      <w:r w:rsidR="00F971E8" w:rsidRPr="001749D5">
        <w:rPr>
          <w:sz w:val="24"/>
          <w:szCs w:val="24"/>
        </w:rPr>
        <w:t xml:space="preserve">является </w:t>
      </w:r>
      <w:r w:rsidR="00E716E2" w:rsidRPr="001749D5">
        <w:rPr>
          <w:sz w:val="24"/>
          <w:szCs w:val="24"/>
        </w:rPr>
        <w:t xml:space="preserve">физическое или юридическое </w:t>
      </w:r>
      <w:r w:rsidR="00F971E8" w:rsidRPr="001749D5">
        <w:rPr>
          <w:sz w:val="24"/>
          <w:szCs w:val="24"/>
        </w:rPr>
        <w:t xml:space="preserve">лицо, </w:t>
      </w:r>
      <w:r w:rsidR="00E716E2" w:rsidRPr="001749D5">
        <w:rPr>
          <w:sz w:val="24"/>
          <w:szCs w:val="24"/>
        </w:rPr>
        <w:t>зарегистрированное в е</w:t>
      </w:r>
      <w:r w:rsidR="00067899">
        <w:rPr>
          <w:sz w:val="24"/>
          <w:szCs w:val="24"/>
        </w:rPr>
        <w:t>диной картотеке или базе данных</w:t>
      </w:r>
      <w:r w:rsidR="001749D5">
        <w:rPr>
          <w:sz w:val="24"/>
          <w:szCs w:val="24"/>
        </w:rPr>
        <w:t>.</w:t>
      </w:r>
    </w:p>
    <w:p w:rsidR="00F971E8" w:rsidRPr="00E716E2" w:rsidRDefault="00105542" w:rsidP="006F4B9B">
      <w:pPr>
        <w:widowControl/>
        <w:tabs>
          <w:tab w:val="num" w:pos="102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1E8" w:rsidRPr="00E716E2">
        <w:rPr>
          <w:sz w:val="24"/>
          <w:szCs w:val="24"/>
        </w:rPr>
        <w:t xml:space="preserve">Единицей учета пользователей, обращающихся в библиотеку через электронные информационные сети, является код пользователя (лица или организации), зафиксированный на сервере библиотеки. </w:t>
      </w:r>
    </w:p>
    <w:p w:rsidR="00F971E8" w:rsidRDefault="00E931F3" w:rsidP="00363772">
      <w:pPr>
        <w:widowControl/>
        <w:tabs>
          <w:tab w:val="num" w:pos="0"/>
        </w:tabs>
        <w:autoSpaceDE/>
        <w:adjustRightInd/>
        <w:ind w:right="283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1E8" w:rsidRPr="00F43048">
        <w:rPr>
          <w:bCs/>
          <w:sz w:val="24"/>
          <w:szCs w:val="24"/>
        </w:rPr>
        <w:t>Учет пользователей</w:t>
      </w:r>
      <w:r w:rsidR="00F971E8" w:rsidRPr="00F43048">
        <w:rPr>
          <w:sz w:val="24"/>
          <w:szCs w:val="24"/>
        </w:rPr>
        <w:t xml:space="preserve"> ведут </w:t>
      </w:r>
      <w:r w:rsidR="004B0D4A">
        <w:rPr>
          <w:sz w:val="24"/>
          <w:szCs w:val="24"/>
        </w:rPr>
        <w:t xml:space="preserve">все </w:t>
      </w:r>
      <w:r w:rsidR="00F971E8" w:rsidRPr="00F43048">
        <w:rPr>
          <w:bCs/>
          <w:sz w:val="24"/>
          <w:szCs w:val="24"/>
        </w:rPr>
        <w:t>структурные подразделения</w:t>
      </w:r>
      <w:r w:rsidR="003166CE">
        <w:rPr>
          <w:bCs/>
          <w:sz w:val="24"/>
          <w:szCs w:val="24"/>
        </w:rPr>
        <w:t xml:space="preserve"> библиотеки, </w:t>
      </w:r>
      <w:r w:rsidR="00F971E8" w:rsidRPr="00F43048">
        <w:rPr>
          <w:bCs/>
          <w:sz w:val="24"/>
          <w:szCs w:val="24"/>
        </w:rPr>
        <w:t>занимающиеся обслуживанием пользователей.</w:t>
      </w:r>
    </w:p>
    <w:p w:rsidR="005B4EB9" w:rsidRPr="003E40F9" w:rsidRDefault="00E931F3" w:rsidP="00363772">
      <w:pPr>
        <w:widowControl/>
        <w:tabs>
          <w:tab w:val="num" w:pos="0"/>
          <w:tab w:val="num" w:pos="12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B4EB9" w:rsidRPr="003E40F9">
        <w:rPr>
          <w:sz w:val="24"/>
          <w:szCs w:val="24"/>
        </w:rPr>
        <w:t xml:space="preserve">Обслуживание пользователей библиотеки осуществляется только после предварительной записи в библиотеку. </w:t>
      </w:r>
    </w:p>
    <w:p w:rsidR="00F971E8" w:rsidRPr="00F43048" w:rsidRDefault="00E931F3" w:rsidP="00363772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r w:rsidR="00F971E8" w:rsidRPr="00F43048">
        <w:rPr>
          <w:bCs/>
          <w:sz w:val="24"/>
          <w:szCs w:val="24"/>
        </w:rPr>
        <w:t>З</w:t>
      </w:r>
      <w:r w:rsidR="00F971E8" w:rsidRPr="00F43048">
        <w:rPr>
          <w:sz w:val="24"/>
          <w:szCs w:val="24"/>
        </w:rPr>
        <w:t xml:space="preserve">апись пользователя производится в соответствии с Правилами пользования библиотекой. </w:t>
      </w:r>
    </w:p>
    <w:p w:rsidR="00ED66A5" w:rsidRDefault="00E931F3" w:rsidP="00ED66A5">
      <w:pPr>
        <w:widowControl/>
        <w:tabs>
          <w:tab w:val="num" w:pos="120"/>
          <w:tab w:val="num" w:pos="360"/>
          <w:tab w:val="num" w:pos="90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1E8" w:rsidRPr="00F43048">
        <w:rPr>
          <w:sz w:val="24"/>
          <w:szCs w:val="24"/>
        </w:rPr>
        <w:t xml:space="preserve">Основными </w:t>
      </w:r>
      <w:r w:rsidR="008551D2">
        <w:rPr>
          <w:sz w:val="24"/>
          <w:szCs w:val="24"/>
        </w:rPr>
        <w:t xml:space="preserve">первичными </w:t>
      </w:r>
      <w:r w:rsidR="00F971E8" w:rsidRPr="00F43048">
        <w:rPr>
          <w:sz w:val="24"/>
          <w:szCs w:val="24"/>
        </w:rPr>
        <w:t>учетными документам</w:t>
      </w:r>
      <w:r w:rsidR="00C0182F">
        <w:rPr>
          <w:sz w:val="24"/>
          <w:szCs w:val="24"/>
        </w:rPr>
        <w:t>и</w:t>
      </w:r>
      <w:r w:rsidR="008551D2">
        <w:rPr>
          <w:sz w:val="24"/>
          <w:szCs w:val="24"/>
        </w:rPr>
        <w:t xml:space="preserve">, </w:t>
      </w:r>
      <w:r w:rsidR="00217804">
        <w:rPr>
          <w:sz w:val="24"/>
          <w:szCs w:val="24"/>
        </w:rPr>
        <w:t>которые регулируют</w:t>
      </w:r>
      <w:r w:rsidR="008551D2">
        <w:rPr>
          <w:sz w:val="24"/>
          <w:szCs w:val="24"/>
        </w:rPr>
        <w:t xml:space="preserve"> правоотношения пользователей и библиотечного учреждения</w:t>
      </w:r>
      <w:r w:rsidR="00A357B5">
        <w:rPr>
          <w:sz w:val="24"/>
          <w:szCs w:val="24"/>
        </w:rPr>
        <w:t>,</w:t>
      </w:r>
      <w:r w:rsidR="00C0182F">
        <w:rPr>
          <w:sz w:val="24"/>
          <w:szCs w:val="24"/>
        </w:rPr>
        <w:t xml:space="preserve"> являю</w:t>
      </w:r>
      <w:r w:rsidR="00363772">
        <w:rPr>
          <w:sz w:val="24"/>
          <w:szCs w:val="24"/>
        </w:rPr>
        <w:t xml:space="preserve">тся регистрационная карточка и </w:t>
      </w:r>
      <w:r w:rsidR="00C0182F">
        <w:rPr>
          <w:sz w:val="24"/>
          <w:szCs w:val="24"/>
        </w:rPr>
        <w:t xml:space="preserve">формуляр </w:t>
      </w:r>
      <w:r w:rsidR="004D4319">
        <w:rPr>
          <w:sz w:val="24"/>
          <w:szCs w:val="24"/>
        </w:rPr>
        <w:t>пользователя.</w:t>
      </w:r>
      <w:r w:rsidR="008551D2">
        <w:rPr>
          <w:sz w:val="24"/>
          <w:szCs w:val="24"/>
        </w:rPr>
        <w:t xml:space="preserve"> Эти документы </w:t>
      </w:r>
      <w:r w:rsidR="003F3CC2" w:rsidRPr="00363772">
        <w:rPr>
          <w:sz w:val="24"/>
          <w:szCs w:val="24"/>
        </w:rPr>
        <w:t>заполняю</w:t>
      </w:r>
      <w:r w:rsidR="008551D2" w:rsidRPr="00363772">
        <w:rPr>
          <w:sz w:val="24"/>
          <w:szCs w:val="24"/>
        </w:rPr>
        <w:t>тся</w:t>
      </w:r>
      <w:r w:rsidR="008551D2" w:rsidRPr="008551D2">
        <w:rPr>
          <w:sz w:val="24"/>
          <w:szCs w:val="24"/>
        </w:rPr>
        <w:t xml:space="preserve"> на каждого </w:t>
      </w:r>
      <w:r w:rsidR="008551D2">
        <w:rPr>
          <w:sz w:val="24"/>
          <w:szCs w:val="24"/>
        </w:rPr>
        <w:t xml:space="preserve">пользователя </w:t>
      </w:r>
      <w:r w:rsidR="008551D2" w:rsidRPr="008551D2">
        <w:rPr>
          <w:sz w:val="24"/>
          <w:szCs w:val="24"/>
        </w:rPr>
        <w:t>в соответствии с Положением об обработке персональных данных</w:t>
      </w:r>
      <w:r w:rsidR="00FC5C8E">
        <w:rPr>
          <w:sz w:val="24"/>
          <w:szCs w:val="24"/>
        </w:rPr>
        <w:t>.</w:t>
      </w:r>
    </w:p>
    <w:p w:rsidR="00FB3FA2" w:rsidRPr="003E40F9" w:rsidRDefault="00363772" w:rsidP="00FB3FA2">
      <w:pPr>
        <w:widowControl/>
        <w:tabs>
          <w:tab w:val="num" w:pos="120"/>
          <w:tab w:val="num" w:pos="360"/>
          <w:tab w:val="num" w:pos="90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66A5">
        <w:rPr>
          <w:sz w:val="24"/>
          <w:szCs w:val="24"/>
        </w:rPr>
        <w:t>Р</w:t>
      </w:r>
      <w:r w:rsidR="00F971E8" w:rsidRPr="008551D2">
        <w:rPr>
          <w:sz w:val="24"/>
          <w:szCs w:val="24"/>
        </w:rPr>
        <w:t>егистрационная карточка</w:t>
      </w:r>
      <w:r w:rsidR="00ED66A5">
        <w:rPr>
          <w:sz w:val="24"/>
          <w:szCs w:val="24"/>
        </w:rPr>
        <w:t xml:space="preserve"> </w:t>
      </w:r>
      <w:r w:rsidR="00F971E8" w:rsidRPr="008551D2">
        <w:rPr>
          <w:sz w:val="24"/>
          <w:szCs w:val="24"/>
        </w:rPr>
        <w:t>содержит пе</w:t>
      </w:r>
      <w:r w:rsidR="0026390A">
        <w:rPr>
          <w:sz w:val="24"/>
          <w:szCs w:val="24"/>
        </w:rPr>
        <w:t xml:space="preserve">рсональные данные пользователя: </w:t>
      </w:r>
      <w:r w:rsidR="00F971E8" w:rsidRPr="008551D2">
        <w:rPr>
          <w:sz w:val="24"/>
          <w:szCs w:val="24"/>
        </w:rPr>
        <w:t xml:space="preserve">фамилия, имя, отчество, адрес, телефон, паспортные данные, год рождения, </w:t>
      </w:r>
      <w:r w:rsidR="00423432">
        <w:rPr>
          <w:sz w:val="24"/>
          <w:szCs w:val="24"/>
        </w:rPr>
        <w:t>образование,</w:t>
      </w:r>
      <w:r w:rsidR="00423432" w:rsidRPr="00423432">
        <w:rPr>
          <w:sz w:val="24"/>
          <w:szCs w:val="24"/>
        </w:rPr>
        <w:t xml:space="preserve"> </w:t>
      </w:r>
      <w:r w:rsidR="00423432">
        <w:rPr>
          <w:sz w:val="24"/>
          <w:szCs w:val="24"/>
        </w:rPr>
        <w:t xml:space="preserve">учебное заведение (если учится), </w:t>
      </w:r>
      <w:r w:rsidR="00F971E8" w:rsidRPr="008551D2">
        <w:rPr>
          <w:sz w:val="24"/>
          <w:szCs w:val="24"/>
        </w:rPr>
        <w:t>профессия, мест</w:t>
      </w:r>
      <w:r>
        <w:rPr>
          <w:sz w:val="24"/>
          <w:szCs w:val="24"/>
        </w:rPr>
        <w:t>о работы.</w:t>
      </w:r>
      <w:r w:rsidR="00F971E8" w:rsidRPr="008551D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971E8" w:rsidRPr="008551D2">
        <w:rPr>
          <w:sz w:val="24"/>
          <w:szCs w:val="24"/>
        </w:rPr>
        <w:t xml:space="preserve"> ре</w:t>
      </w:r>
      <w:r w:rsidR="00FC58B9">
        <w:rPr>
          <w:sz w:val="24"/>
          <w:szCs w:val="24"/>
        </w:rPr>
        <w:t>гистрационн</w:t>
      </w:r>
      <w:r>
        <w:rPr>
          <w:sz w:val="24"/>
          <w:szCs w:val="24"/>
        </w:rPr>
        <w:t>ой</w:t>
      </w:r>
      <w:r w:rsidR="00FC58B9">
        <w:rPr>
          <w:sz w:val="24"/>
          <w:szCs w:val="24"/>
        </w:rPr>
        <w:t xml:space="preserve"> карточк</w:t>
      </w:r>
      <w:r>
        <w:rPr>
          <w:sz w:val="24"/>
          <w:szCs w:val="24"/>
        </w:rPr>
        <w:t>е</w:t>
      </w:r>
      <w:r w:rsidR="00FC58B9">
        <w:rPr>
          <w:sz w:val="24"/>
          <w:szCs w:val="24"/>
        </w:rPr>
        <w:t xml:space="preserve"> </w:t>
      </w:r>
      <w:r>
        <w:rPr>
          <w:sz w:val="24"/>
          <w:szCs w:val="24"/>
        </w:rPr>
        <w:t>указываются:</w:t>
      </w:r>
      <w:r w:rsidR="00F971E8" w:rsidRPr="008551D2">
        <w:rPr>
          <w:sz w:val="24"/>
          <w:szCs w:val="24"/>
        </w:rPr>
        <w:t xml:space="preserve"> год записи пользователя в библиотеку,</w:t>
      </w:r>
      <w:r w:rsidR="00D67ECD" w:rsidRPr="00D67ECD">
        <w:rPr>
          <w:sz w:val="24"/>
          <w:szCs w:val="24"/>
        </w:rPr>
        <w:t xml:space="preserve"> </w:t>
      </w:r>
      <w:r w:rsidR="00D67ECD" w:rsidRPr="008551D2">
        <w:rPr>
          <w:sz w:val="24"/>
          <w:szCs w:val="24"/>
        </w:rPr>
        <w:t>присвоенн</w:t>
      </w:r>
      <w:r w:rsidR="00D67ECD">
        <w:rPr>
          <w:sz w:val="24"/>
          <w:szCs w:val="24"/>
        </w:rPr>
        <w:t xml:space="preserve">ый </w:t>
      </w:r>
      <w:r>
        <w:rPr>
          <w:sz w:val="24"/>
          <w:szCs w:val="24"/>
        </w:rPr>
        <w:t xml:space="preserve">ему </w:t>
      </w:r>
      <w:r w:rsidR="00FA0469">
        <w:rPr>
          <w:sz w:val="24"/>
          <w:szCs w:val="24"/>
        </w:rPr>
        <w:t xml:space="preserve">регистрационный </w:t>
      </w:r>
      <w:r w:rsidR="00D67ECD">
        <w:rPr>
          <w:sz w:val="24"/>
          <w:szCs w:val="24"/>
        </w:rPr>
        <w:t>номер,</w:t>
      </w:r>
      <w:r w:rsidR="00F971E8" w:rsidRPr="008551D2">
        <w:rPr>
          <w:sz w:val="24"/>
          <w:szCs w:val="24"/>
        </w:rPr>
        <w:t xml:space="preserve"> в каком отделе библиотеки </w:t>
      </w:r>
      <w:r w:rsidR="00D67ECD">
        <w:rPr>
          <w:sz w:val="24"/>
          <w:szCs w:val="24"/>
        </w:rPr>
        <w:t>пользователь зарегист</w:t>
      </w:r>
      <w:r w:rsidR="00B7318B">
        <w:rPr>
          <w:sz w:val="24"/>
          <w:szCs w:val="24"/>
        </w:rPr>
        <w:t xml:space="preserve">рирован, подпись пользователя, подтверждающая согласие на использование </w:t>
      </w:r>
      <w:r w:rsidR="0026390A">
        <w:rPr>
          <w:sz w:val="24"/>
          <w:szCs w:val="24"/>
        </w:rPr>
        <w:t xml:space="preserve">его </w:t>
      </w:r>
      <w:r w:rsidR="00B7318B">
        <w:rPr>
          <w:sz w:val="24"/>
          <w:szCs w:val="24"/>
        </w:rPr>
        <w:t>персон</w:t>
      </w:r>
      <w:r w:rsidR="000A7257">
        <w:rPr>
          <w:sz w:val="24"/>
          <w:szCs w:val="24"/>
        </w:rPr>
        <w:t>альных данных в служебных целях.</w:t>
      </w:r>
      <w:r w:rsidR="00FB3FA2">
        <w:rPr>
          <w:sz w:val="24"/>
          <w:szCs w:val="24"/>
        </w:rPr>
        <w:t xml:space="preserve"> </w:t>
      </w:r>
      <w:r w:rsidR="00FB3FA2" w:rsidRPr="008551D2">
        <w:rPr>
          <w:sz w:val="24"/>
          <w:szCs w:val="24"/>
        </w:rPr>
        <w:t>Библиотека или каждое структурное подразделение библиотеки заполняют на пользователя одну регистрационную карточку.</w:t>
      </w:r>
      <w:r w:rsidR="00FB3FA2" w:rsidRPr="003E40F9">
        <w:rPr>
          <w:sz w:val="24"/>
          <w:szCs w:val="24"/>
        </w:rPr>
        <w:t xml:space="preserve"> Расстановка карточек в регистрационной картотеке </w:t>
      </w:r>
      <w:r w:rsidR="00FB3FA2">
        <w:rPr>
          <w:sz w:val="24"/>
          <w:szCs w:val="24"/>
        </w:rPr>
        <w:t xml:space="preserve">пользователей </w:t>
      </w:r>
      <w:r w:rsidR="00FB3FA2" w:rsidRPr="003E40F9">
        <w:rPr>
          <w:sz w:val="24"/>
          <w:szCs w:val="24"/>
        </w:rPr>
        <w:t>ведется в алфавите фамилий.</w:t>
      </w:r>
      <w:r w:rsidR="00FB3FA2">
        <w:rPr>
          <w:sz w:val="24"/>
          <w:szCs w:val="24"/>
        </w:rPr>
        <w:t xml:space="preserve"> </w:t>
      </w:r>
      <w:r w:rsidR="00FB3FA2" w:rsidRPr="003E40F9">
        <w:rPr>
          <w:sz w:val="24"/>
          <w:szCs w:val="24"/>
        </w:rPr>
        <w:t xml:space="preserve">В целях защиты персональных данных сотрудники библиотек обеспечивают хранение регистрационных карточек в </w:t>
      </w:r>
      <w:r w:rsidR="00FB3FA2">
        <w:rPr>
          <w:sz w:val="24"/>
          <w:szCs w:val="24"/>
        </w:rPr>
        <w:t xml:space="preserve">местах, </w:t>
      </w:r>
      <w:r w:rsidR="00FB3FA2" w:rsidRPr="003E40F9">
        <w:rPr>
          <w:sz w:val="24"/>
          <w:szCs w:val="24"/>
        </w:rPr>
        <w:t xml:space="preserve">не доступных для посетителей. </w:t>
      </w:r>
    </w:p>
    <w:p w:rsidR="00EC386A" w:rsidRDefault="00435C83" w:rsidP="009D5780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B2F8B">
        <w:rPr>
          <w:sz w:val="24"/>
          <w:szCs w:val="24"/>
        </w:rPr>
        <w:t xml:space="preserve"> </w:t>
      </w:r>
      <w:r w:rsidR="003B2F8B" w:rsidRPr="00F045A6">
        <w:rPr>
          <w:sz w:val="24"/>
          <w:szCs w:val="24"/>
        </w:rPr>
        <w:t xml:space="preserve">На формуляре указывается </w:t>
      </w:r>
      <w:r w:rsidR="00F971E8" w:rsidRPr="00F045A6">
        <w:rPr>
          <w:sz w:val="24"/>
          <w:szCs w:val="24"/>
        </w:rPr>
        <w:t xml:space="preserve">регистрационный номер </w:t>
      </w:r>
      <w:r w:rsidR="00F5234A" w:rsidRPr="00F045A6">
        <w:rPr>
          <w:sz w:val="24"/>
          <w:szCs w:val="24"/>
        </w:rPr>
        <w:t>пользователя</w:t>
      </w:r>
      <w:r w:rsidR="006D2EA7">
        <w:rPr>
          <w:sz w:val="24"/>
          <w:szCs w:val="24"/>
        </w:rPr>
        <w:t xml:space="preserve">, </w:t>
      </w:r>
      <w:r w:rsidR="003B2F8B" w:rsidRPr="00F045A6">
        <w:rPr>
          <w:sz w:val="24"/>
          <w:szCs w:val="24"/>
        </w:rPr>
        <w:t xml:space="preserve">год регистрации/перерегистрации, </w:t>
      </w:r>
      <w:r w:rsidR="00F971E8" w:rsidRPr="00F045A6">
        <w:rPr>
          <w:sz w:val="24"/>
          <w:szCs w:val="24"/>
        </w:rPr>
        <w:t>фамилия, имя, отчество, обозначение читательской группы</w:t>
      </w:r>
      <w:r w:rsidR="00B62993" w:rsidRPr="00F045A6">
        <w:rPr>
          <w:sz w:val="24"/>
          <w:szCs w:val="24"/>
        </w:rPr>
        <w:t xml:space="preserve"> (дети, юношество, проч.)</w:t>
      </w:r>
      <w:r w:rsidR="00F971E8" w:rsidRPr="00F045A6">
        <w:rPr>
          <w:sz w:val="24"/>
          <w:szCs w:val="24"/>
        </w:rPr>
        <w:t>,</w:t>
      </w:r>
      <w:r w:rsidR="00B62993" w:rsidRPr="00F045A6">
        <w:rPr>
          <w:sz w:val="24"/>
          <w:szCs w:val="24"/>
        </w:rPr>
        <w:t xml:space="preserve"> </w:t>
      </w:r>
      <w:r w:rsidR="00F971E8" w:rsidRPr="00F045A6">
        <w:rPr>
          <w:sz w:val="24"/>
          <w:szCs w:val="24"/>
        </w:rPr>
        <w:t>необходимое для подведения итогов ежедневной статистики в соответствии с граф</w:t>
      </w:r>
      <w:r w:rsidR="000D274B" w:rsidRPr="00F045A6">
        <w:rPr>
          <w:sz w:val="24"/>
          <w:szCs w:val="24"/>
        </w:rPr>
        <w:t>а</w:t>
      </w:r>
      <w:r w:rsidR="00B37447" w:rsidRPr="00F045A6">
        <w:rPr>
          <w:sz w:val="24"/>
          <w:szCs w:val="24"/>
        </w:rPr>
        <w:t>ми д</w:t>
      </w:r>
      <w:r w:rsidR="00647525" w:rsidRPr="00F045A6">
        <w:rPr>
          <w:sz w:val="24"/>
          <w:szCs w:val="24"/>
        </w:rPr>
        <w:t>невника работы библиотеки</w:t>
      </w:r>
      <w:r w:rsidR="003B2F8B" w:rsidRPr="00F045A6">
        <w:rPr>
          <w:sz w:val="24"/>
          <w:szCs w:val="24"/>
        </w:rPr>
        <w:t xml:space="preserve">, </w:t>
      </w:r>
      <w:r w:rsidR="00F270CC" w:rsidRPr="00F045A6">
        <w:rPr>
          <w:sz w:val="24"/>
          <w:szCs w:val="24"/>
        </w:rPr>
        <w:t xml:space="preserve">а также </w:t>
      </w:r>
      <w:r w:rsidR="00B62993" w:rsidRPr="00F045A6">
        <w:rPr>
          <w:sz w:val="24"/>
          <w:szCs w:val="24"/>
        </w:rPr>
        <w:t>дата записи в библиотеку</w:t>
      </w:r>
      <w:r w:rsidR="003548D4" w:rsidRPr="00F045A6">
        <w:rPr>
          <w:sz w:val="24"/>
          <w:szCs w:val="24"/>
        </w:rPr>
        <w:t xml:space="preserve"> и</w:t>
      </w:r>
      <w:r w:rsidR="00B62993" w:rsidRPr="00F045A6">
        <w:rPr>
          <w:sz w:val="24"/>
          <w:szCs w:val="24"/>
        </w:rPr>
        <w:t xml:space="preserve"> перерегистрации, </w:t>
      </w:r>
      <w:r w:rsidR="003B2F8B" w:rsidRPr="00F045A6">
        <w:rPr>
          <w:sz w:val="24"/>
          <w:szCs w:val="24"/>
        </w:rPr>
        <w:t>подпись</w:t>
      </w:r>
      <w:r w:rsidR="00B7318B" w:rsidRPr="00F045A6">
        <w:rPr>
          <w:sz w:val="24"/>
          <w:szCs w:val="24"/>
        </w:rPr>
        <w:t xml:space="preserve"> пользователя</w:t>
      </w:r>
      <w:r w:rsidR="003B2F8B" w:rsidRPr="00F045A6">
        <w:rPr>
          <w:sz w:val="24"/>
          <w:szCs w:val="24"/>
        </w:rPr>
        <w:t xml:space="preserve">, подтверждающая согласие </w:t>
      </w:r>
      <w:r w:rsidR="007652FC" w:rsidRPr="00F045A6">
        <w:rPr>
          <w:sz w:val="24"/>
          <w:szCs w:val="24"/>
        </w:rPr>
        <w:t xml:space="preserve">его </w:t>
      </w:r>
      <w:r w:rsidR="003B2F8B" w:rsidRPr="00F045A6">
        <w:rPr>
          <w:sz w:val="24"/>
          <w:szCs w:val="24"/>
        </w:rPr>
        <w:t>с Правилами пользования библиотекой.</w:t>
      </w:r>
      <w:r w:rsidR="00473530">
        <w:rPr>
          <w:sz w:val="24"/>
          <w:szCs w:val="24"/>
        </w:rPr>
        <w:t xml:space="preserve"> </w:t>
      </w:r>
      <w:r w:rsidR="000D274B" w:rsidRPr="008551D2">
        <w:rPr>
          <w:sz w:val="24"/>
          <w:szCs w:val="24"/>
        </w:rPr>
        <w:t>В</w:t>
      </w:r>
      <w:r w:rsidR="00F971E8" w:rsidRPr="008551D2">
        <w:rPr>
          <w:sz w:val="24"/>
          <w:szCs w:val="24"/>
        </w:rPr>
        <w:t xml:space="preserve"> целях защиты персональных данных в формуляре </w:t>
      </w:r>
      <w:r w:rsidR="00981A53">
        <w:rPr>
          <w:sz w:val="24"/>
          <w:szCs w:val="24"/>
        </w:rPr>
        <w:t xml:space="preserve">пользователя </w:t>
      </w:r>
      <w:r w:rsidR="00F971E8" w:rsidRPr="008551D2">
        <w:rPr>
          <w:sz w:val="24"/>
          <w:szCs w:val="24"/>
        </w:rPr>
        <w:t>не указываются адрес</w:t>
      </w:r>
      <w:r w:rsidR="00981A53">
        <w:rPr>
          <w:sz w:val="24"/>
          <w:szCs w:val="24"/>
        </w:rPr>
        <w:t>, телефон</w:t>
      </w:r>
      <w:r w:rsidR="00F971E8" w:rsidRPr="008551D2">
        <w:rPr>
          <w:sz w:val="24"/>
          <w:szCs w:val="24"/>
        </w:rPr>
        <w:t xml:space="preserve"> и </w:t>
      </w:r>
      <w:r w:rsidR="003B2F8B">
        <w:rPr>
          <w:sz w:val="24"/>
          <w:szCs w:val="24"/>
        </w:rPr>
        <w:t>паспортные данные.</w:t>
      </w:r>
      <w:r w:rsidR="009D5780">
        <w:rPr>
          <w:sz w:val="24"/>
          <w:szCs w:val="24"/>
        </w:rPr>
        <w:t xml:space="preserve"> </w:t>
      </w:r>
      <w:r w:rsidR="00F971E8" w:rsidRPr="003E40F9">
        <w:rPr>
          <w:sz w:val="24"/>
          <w:szCs w:val="24"/>
        </w:rPr>
        <w:t xml:space="preserve">Формуляры </w:t>
      </w:r>
      <w:r w:rsidR="003C02DA">
        <w:rPr>
          <w:sz w:val="24"/>
          <w:szCs w:val="24"/>
        </w:rPr>
        <w:t xml:space="preserve">пользователя </w:t>
      </w:r>
      <w:r w:rsidR="00F971E8" w:rsidRPr="003E40F9">
        <w:rPr>
          <w:sz w:val="24"/>
          <w:szCs w:val="24"/>
        </w:rPr>
        <w:t xml:space="preserve">хранятся на кафедре библиотекаря. </w:t>
      </w:r>
    </w:p>
    <w:p w:rsidR="00F971E8" w:rsidRPr="003E40F9" w:rsidRDefault="00435C83" w:rsidP="009D5780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930E92">
        <w:rPr>
          <w:sz w:val="24"/>
          <w:szCs w:val="24"/>
        </w:rPr>
        <w:t xml:space="preserve">Полностью заполненные </w:t>
      </w:r>
      <w:r w:rsidR="00EC386A">
        <w:rPr>
          <w:sz w:val="24"/>
          <w:szCs w:val="24"/>
        </w:rPr>
        <w:t xml:space="preserve">регистрационные карточки и </w:t>
      </w:r>
      <w:r w:rsidR="00F971E8" w:rsidRPr="003E40F9">
        <w:rPr>
          <w:sz w:val="24"/>
          <w:szCs w:val="24"/>
        </w:rPr>
        <w:t>формуляры хранятся в библиотеке не менее 3 лет.</w:t>
      </w:r>
    </w:p>
    <w:p w:rsidR="00F971E8" w:rsidRPr="007B6918" w:rsidRDefault="00E931F3" w:rsidP="00435C83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1E8" w:rsidRPr="007B6918">
        <w:rPr>
          <w:sz w:val="24"/>
          <w:szCs w:val="24"/>
        </w:rPr>
        <w:t xml:space="preserve">В течение года библиотеки ведут </w:t>
      </w:r>
      <w:r w:rsidR="00364FE9">
        <w:rPr>
          <w:sz w:val="24"/>
          <w:szCs w:val="24"/>
        </w:rPr>
        <w:t xml:space="preserve">дифференцированный </w:t>
      </w:r>
      <w:r w:rsidR="00F971E8" w:rsidRPr="007B6918">
        <w:rPr>
          <w:sz w:val="24"/>
          <w:szCs w:val="24"/>
        </w:rPr>
        <w:t>учет групп пользователей:</w:t>
      </w:r>
    </w:p>
    <w:p w:rsidR="00191AE0" w:rsidRPr="003E40F9" w:rsidRDefault="00435C83" w:rsidP="00435C83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03A1">
        <w:rPr>
          <w:sz w:val="24"/>
          <w:szCs w:val="24"/>
        </w:rPr>
        <w:t>-</w:t>
      </w:r>
      <w:r w:rsidR="00F971E8" w:rsidRPr="007B6918">
        <w:rPr>
          <w:sz w:val="24"/>
          <w:szCs w:val="24"/>
        </w:rPr>
        <w:t>пользователи, обслужен</w:t>
      </w:r>
      <w:r w:rsidR="00AA571A">
        <w:rPr>
          <w:sz w:val="24"/>
          <w:szCs w:val="24"/>
        </w:rPr>
        <w:t>ные в стенах библиотеки,</w:t>
      </w:r>
      <w:r w:rsidR="00E22F31">
        <w:rPr>
          <w:sz w:val="24"/>
          <w:szCs w:val="24"/>
        </w:rPr>
        <w:t xml:space="preserve"> </w:t>
      </w:r>
      <w:r w:rsidR="00191AE0" w:rsidRPr="003E40F9">
        <w:rPr>
          <w:sz w:val="24"/>
          <w:szCs w:val="24"/>
        </w:rPr>
        <w:t>в том числе</w:t>
      </w:r>
      <w:r w:rsidR="00AA571A">
        <w:rPr>
          <w:sz w:val="24"/>
          <w:szCs w:val="24"/>
        </w:rPr>
        <w:t>:</w:t>
      </w:r>
      <w:r w:rsidR="00191AE0" w:rsidRPr="003E40F9">
        <w:rPr>
          <w:sz w:val="24"/>
          <w:szCs w:val="24"/>
        </w:rPr>
        <w:t xml:space="preserve"> пользователи в возра</w:t>
      </w:r>
      <w:r w:rsidR="00AA571A">
        <w:rPr>
          <w:sz w:val="24"/>
          <w:szCs w:val="24"/>
        </w:rPr>
        <w:t xml:space="preserve">сте до 14 лет включительно и </w:t>
      </w:r>
      <w:r w:rsidR="00191AE0" w:rsidRPr="003E40F9">
        <w:rPr>
          <w:sz w:val="24"/>
          <w:szCs w:val="24"/>
        </w:rPr>
        <w:t>пользователи в возрасте от 15 до 30 лет включительно.</w:t>
      </w:r>
    </w:p>
    <w:p w:rsidR="009E34EC" w:rsidRPr="003E40F9" w:rsidRDefault="00435C83" w:rsidP="00435C83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03A1">
        <w:rPr>
          <w:sz w:val="24"/>
          <w:szCs w:val="24"/>
        </w:rPr>
        <w:t>-</w:t>
      </w:r>
      <w:r w:rsidR="00F971E8" w:rsidRPr="003E40F9">
        <w:rPr>
          <w:sz w:val="24"/>
          <w:szCs w:val="24"/>
        </w:rPr>
        <w:t xml:space="preserve">удаленные пользователи, </w:t>
      </w:r>
      <w:r w:rsidR="00191AE0" w:rsidRPr="003E40F9">
        <w:rPr>
          <w:sz w:val="24"/>
          <w:szCs w:val="24"/>
        </w:rPr>
        <w:t xml:space="preserve">т.е. </w:t>
      </w:r>
      <w:r w:rsidR="00F971E8" w:rsidRPr="003E40F9">
        <w:rPr>
          <w:sz w:val="24"/>
          <w:szCs w:val="24"/>
        </w:rPr>
        <w:t>обслуженные вне стен библиотеки</w:t>
      </w:r>
      <w:r w:rsidR="009E34EC" w:rsidRPr="003E40F9">
        <w:rPr>
          <w:sz w:val="24"/>
          <w:szCs w:val="24"/>
        </w:rPr>
        <w:t>.</w:t>
      </w:r>
      <w:r w:rsidR="00F971E8" w:rsidRPr="003E40F9">
        <w:rPr>
          <w:sz w:val="24"/>
          <w:szCs w:val="24"/>
        </w:rPr>
        <w:t xml:space="preserve"> </w:t>
      </w:r>
    </w:p>
    <w:p w:rsidR="005B4EB9" w:rsidRDefault="00E931F3" w:rsidP="00F32BE9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D700C">
        <w:rPr>
          <w:sz w:val="24"/>
          <w:szCs w:val="24"/>
        </w:rPr>
        <w:t>Учет вновь записавшихся/перерегистрированных пользователей ведется в 1-ой части</w:t>
      </w:r>
      <w:r w:rsidR="004D700C" w:rsidRPr="003E40F9">
        <w:rPr>
          <w:sz w:val="24"/>
          <w:szCs w:val="24"/>
        </w:rPr>
        <w:t xml:space="preserve"> </w:t>
      </w:r>
      <w:r w:rsidR="004D700C">
        <w:rPr>
          <w:sz w:val="24"/>
          <w:szCs w:val="24"/>
        </w:rPr>
        <w:t xml:space="preserve">Дневника работы библиотеки. </w:t>
      </w:r>
    </w:p>
    <w:p w:rsidR="009D30DF" w:rsidRPr="003E40F9" w:rsidRDefault="009D30DF" w:rsidP="00F971E8">
      <w:pPr>
        <w:widowControl/>
        <w:tabs>
          <w:tab w:val="num" w:pos="0"/>
        </w:tabs>
        <w:autoSpaceDE/>
        <w:adjustRightInd/>
        <w:ind w:right="283" w:firstLine="567"/>
        <w:jc w:val="both"/>
        <w:rPr>
          <w:sz w:val="24"/>
          <w:szCs w:val="24"/>
        </w:rPr>
      </w:pPr>
    </w:p>
    <w:p w:rsidR="00F971E8" w:rsidRPr="003E40F9" w:rsidRDefault="0077089C" w:rsidP="00776380">
      <w:pPr>
        <w:pStyle w:val="a4"/>
        <w:widowControl/>
        <w:numPr>
          <w:ilvl w:val="0"/>
          <w:numId w:val="3"/>
        </w:numPr>
        <w:autoSpaceDE/>
        <w:adjustRightInd/>
        <w:ind w:right="283"/>
        <w:jc w:val="center"/>
        <w:rPr>
          <w:b/>
          <w:bCs/>
          <w:sz w:val="24"/>
          <w:szCs w:val="24"/>
        </w:rPr>
      </w:pPr>
      <w:r w:rsidRPr="003E40F9">
        <w:rPr>
          <w:b/>
          <w:bCs/>
          <w:sz w:val="24"/>
          <w:szCs w:val="24"/>
        </w:rPr>
        <w:t>УЧЕТ ПОСЕЩЕНИЙ И ОБРАЩЕНИЙ</w:t>
      </w:r>
    </w:p>
    <w:p w:rsidR="009D30DF" w:rsidRPr="003E40F9" w:rsidRDefault="009D30DF" w:rsidP="00D179EC">
      <w:pPr>
        <w:pStyle w:val="a4"/>
        <w:widowControl/>
        <w:tabs>
          <w:tab w:val="num" w:pos="0"/>
        </w:tabs>
        <w:autoSpaceDE/>
        <w:adjustRightInd/>
        <w:ind w:left="360" w:right="283"/>
        <w:jc w:val="center"/>
        <w:rPr>
          <w:b/>
          <w:bCs/>
          <w:sz w:val="24"/>
          <w:szCs w:val="24"/>
        </w:rPr>
      </w:pPr>
    </w:p>
    <w:p w:rsidR="00F971E8" w:rsidRPr="007A31E0" w:rsidRDefault="00E931F3" w:rsidP="00E931F3">
      <w:pPr>
        <w:widowControl/>
        <w:tabs>
          <w:tab w:val="num" w:pos="644"/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1E8" w:rsidRPr="00E931F3">
        <w:rPr>
          <w:b/>
          <w:i/>
          <w:sz w:val="24"/>
          <w:szCs w:val="24"/>
        </w:rPr>
        <w:t xml:space="preserve">Посещение </w:t>
      </w:r>
      <w:r w:rsidR="00F971E8" w:rsidRPr="007A31E0">
        <w:rPr>
          <w:sz w:val="24"/>
          <w:szCs w:val="24"/>
        </w:rPr>
        <w:t>– приход пользователя в помещение библиотеки с целью получения библиотечно-информационной услуги, участия в библиотечном мероприятии, использования библиотечного пространства для об</w:t>
      </w:r>
      <w:r w:rsidR="007A31E0">
        <w:rPr>
          <w:sz w:val="24"/>
          <w:szCs w:val="24"/>
        </w:rPr>
        <w:t>щения.</w:t>
      </w:r>
    </w:p>
    <w:p w:rsidR="00C171D3" w:rsidRPr="00C171D3" w:rsidRDefault="00E931F3" w:rsidP="00E931F3">
      <w:pPr>
        <w:widowControl/>
        <w:tabs>
          <w:tab w:val="num" w:pos="644"/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171D3" w:rsidRPr="007A31E0">
        <w:rPr>
          <w:sz w:val="24"/>
          <w:szCs w:val="24"/>
        </w:rPr>
        <w:t>Посещение является количественным показателем библиотечной статистики, характеризующим объем работы библиотеки и читательскую активность.</w:t>
      </w:r>
    </w:p>
    <w:p w:rsidR="00F971E8" w:rsidRPr="003E40F9" w:rsidRDefault="00E931F3" w:rsidP="00E931F3">
      <w:pPr>
        <w:widowControl/>
        <w:tabs>
          <w:tab w:val="num" w:pos="644"/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1E8" w:rsidRPr="003E40F9">
        <w:rPr>
          <w:sz w:val="24"/>
          <w:szCs w:val="24"/>
        </w:rPr>
        <w:t xml:space="preserve">Единицей учета посещений является </w:t>
      </w:r>
      <w:r w:rsidR="00F37E1D">
        <w:rPr>
          <w:sz w:val="24"/>
          <w:szCs w:val="24"/>
        </w:rPr>
        <w:t>одно посещение, зарегистрированное</w:t>
      </w:r>
      <w:r w:rsidR="00DF3300">
        <w:rPr>
          <w:sz w:val="24"/>
          <w:szCs w:val="24"/>
        </w:rPr>
        <w:t xml:space="preserve"> </w:t>
      </w:r>
      <w:r w:rsidR="00F971E8" w:rsidRPr="003E40F9">
        <w:rPr>
          <w:sz w:val="24"/>
          <w:szCs w:val="24"/>
        </w:rPr>
        <w:t xml:space="preserve"> в документации, принятой в </w:t>
      </w:r>
      <w:r w:rsidR="00B37447">
        <w:rPr>
          <w:sz w:val="24"/>
          <w:szCs w:val="24"/>
        </w:rPr>
        <w:t>библиотеке (формуляр</w:t>
      </w:r>
      <w:r w:rsidR="00B436FA">
        <w:rPr>
          <w:sz w:val="24"/>
          <w:szCs w:val="24"/>
        </w:rPr>
        <w:t xml:space="preserve"> пользователя</w:t>
      </w:r>
      <w:r w:rsidR="00B37447">
        <w:rPr>
          <w:sz w:val="24"/>
          <w:szCs w:val="24"/>
        </w:rPr>
        <w:t>, д</w:t>
      </w:r>
      <w:r w:rsidR="00971A55">
        <w:rPr>
          <w:sz w:val="24"/>
          <w:szCs w:val="24"/>
        </w:rPr>
        <w:t xml:space="preserve">невник учета работы библиотеки </w:t>
      </w:r>
      <w:r w:rsidR="00F971E8" w:rsidRPr="003E40F9">
        <w:rPr>
          <w:sz w:val="24"/>
          <w:szCs w:val="24"/>
        </w:rPr>
        <w:t>и др.).</w:t>
      </w:r>
    </w:p>
    <w:p w:rsidR="00F971E8" w:rsidRPr="003E40F9" w:rsidRDefault="00E931F3" w:rsidP="00E931F3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136BC" w:rsidRPr="003E40F9">
        <w:rPr>
          <w:sz w:val="24"/>
          <w:szCs w:val="24"/>
        </w:rPr>
        <w:t>В</w:t>
      </w:r>
      <w:r w:rsidR="00F971E8" w:rsidRPr="003E40F9">
        <w:rPr>
          <w:sz w:val="24"/>
          <w:szCs w:val="24"/>
        </w:rPr>
        <w:t xml:space="preserve"> о</w:t>
      </w:r>
      <w:r w:rsidR="00B136BC" w:rsidRPr="003E40F9">
        <w:rPr>
          <w:sz w:val="24"/>
          <w:szCs w:val="24"/>
        </w:rPr>
        <w:t>бщее число посещений би</w:t>
      </w:r>
      <w:r w:rsidR="00A21BD8" w:rsidRPr="003E40F9">
        <w:rPr>
          <w:sz w:val="24"/>
          <w:szCs w:val="24"/>
        </w:rPr>
        <w:t xml:space="preserve">блиотеки входит число посещений </w:t>
      </w:r>
      <w:r w:rsidR="003F04D1" w:rsidRPr="003E40F9">
        <w:rPr>
          <w:sz w:val="24"/>
          <w:szCs w:val="24"/>
        </w:rPr>
        <w:t xml:space="preserve">библиотечных </w:t>
      </w:r>
      <w:r w:rsidR="00B136BC" w:rsidRPr="003E40F9">
        <w:rPr>
          <w:sz w:val="24"/>
          <w:szCs w:val="24"/>
        </w:rPr>
        <w:t>мероприятий.</w:t>
      </w:r>
    </w:p>
    <w:p w:rsidR="00C4456A" w:rsidRPr="003E40F9" w:rsidRDefault="00E931F3" w:rsidP="00E931F3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</w:t>
      </w:r>
      <w:r w:rsidR="00C4456A" w:rsidRPr="00E931F3">
        <w:rPr>
          <w:b/>
          <w:bCs/>
          <w:i/>
          <w:iCs/>
          <w:sz w:val="24"/>
          <w:szCs w:val="24"/>
        </w:rPr>
        <w:t>Библиотечное мероприятие</w:t>
      </w:r>
      <w:r w:rsidR="00C4456A" w:rsidRPr="003E40F9">
        <w:rPr>
          <w:bCs/>
          <w:iCs/>
          <w:sz w:val="24"/>
          <w:szCs w:val="24"/>
        </w:rPr>
        <w:t xml:space="preserve"> </w:t>
      </w:r>
      <w:r w:rsidR="00C4456A" w:rsidRPr="003E40F9">
        <w:rPr>
          <w:sz w:val="24"/>
          <w:szCs w:val="24"/>
        </w:rPr>
        <w:t>– вид библиотечной услуги, представляющий собой совокупность действий и организационных форм, ориентированных на целевые группы участников для удовлетворения их потребностей в знании, информации, получении навыков работы с библиотечно-информационными ресурсами, общении.</w:t>
      </w:r>
    </w:p>
    <w:p w:rsidR="00C4456A" w:rsidRPr="003E40F9" w:rsidRDefault="00E931F3" w:rsidP="00E931F3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C4456A" w:rsidRPr="003E40F9">
        <w:rPr>
          <w:sz w:val="24"/>
          <w:szCs w:val="24"/>
        </w:rPr>
        <w:t xml:space="preserve">Единицей учёта библиотечных мероприятий является одно мероприятие, зарегистрированное в документации библиотеки, проведённое в стенах или за пределами библиотеки. </w:t>
      </w:r>
    </w:p>
    <w:p w:rsidR="006658E5" w:rsidRPr="003E40F9" w:rsidRDefault="00E931F3" w:rsidP="009278C6">
      <w:pPr>
        <w:tabs>
          <w:tab w:val="left" w:pos="1134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6658E5" w:rsidRPr="003E40F9">
        <w:rPr>
          <w:bCs/>
          <w:sz w:val="24"/>
          <w:szCs w:val="24"/>
        </w:rPr>
        <w:t>Учет посещений массовых мероприятий ведется по входным билетам и приглашениям, по спискам участников (присутствующих).</w:t>
      </w:r>
    </w:p>
    <w:p w:rsidR="006658E5" w:rsidRPr="003E40F9" w:rsidRDefault="00E931F3" w:rsidP="00E931F3">
      <w:pPr>
        <w:widowControl/>
        <w:tabs>
          <w:tab w:val="num" w:pos="786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58E5" w:rsidRPr="003E40F9">
        <w:rPr>
          <w:sz w:val="24"/>
          <w:szCs w:val="24"/>
        </w:rPr>
        <w:t>Учитываются также посещения мероприятий, проводимых библиотекой за пределами собственной территории.</w:t>
      </w:r>
    </w:p>
    <w:p w:rsidR="00C4456A" w:rsidRPr="003E40F9" w:rsidRDefault="00E931F3" w:rsidP="00E931F3">
      <w:pPr>
        <w:widowControl/>
        <w:tabs>
          <w:tab w:val="num" w:pos="786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4456A" w:rsidRPr="003E40F9">
        <w:rPr>
          <w:sz w:val="24"/>
          <w:szCs w:val="24"/>
        </w:rPr>
        <w:t>Мероприятие, включающее одновременно проведение различных форм, учитывается как одно мероприятие согласно доминирующей форме.</w:t>
      </w:r>
    </w:p>
    <w:p w:rsidR="00B136BC" w:rsidRPr="003E40F9" w:rsidRDefault="00E931F3" w:rsidP="009278C6">
      <w:pPr>
        <w:widowControl/>
        <w:tabs>
          <w:tab w:val="num" w:pos="786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B136BC" w:rsidRPr="003E40F9">
        <w:rPr>
          <w:bCs/>
          <w:sz w:val="24"/>
          <w:szCs w:val="24"/>
        </w:rPr>
        <w:t>При проведении циклов мероприятий</w:t>
      </w:r>
      <w:r w:rsidR="00B136BC" w:rsidRPr="003E40F9">
        <w:rPr>
          <w:sz w:val="24"/>
          <w:szCs w:val="24"/>
        </w:rPr>
        <w:t xml:space="preserve"> (недель, декад, месячников) учитывается </w:t>
      </w:r>
      <w:r w:rsidR="00B136BC" w:rsidRPr="003E40F9">
        <w:rPr>
          <w:bCs/>
          <w:sz w:val="24"/>
          <w:szCs w:val="24"/>
        </w:rPr>
        <w:t xml:space="preserve">каждое </w:t>
      </w:r>
      <w:r w:rsidR="00B136BC" w:rsidRPr="003E40F9">
        <w:rPr>
          <w:sz w:val="24"/>
          <w:szCs w:val="24"/>
        </w:rPr>
        <w:t>мероприятие, входящее в цикл.</w:t>
      </w:r>
    </w:p>
    <w:p w:rsidR="00C4456A" w:rsidRPr="003E40F9" w:rsidRDefault="00E931F3" w:rsidP="00E931F3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4456A" w:rsidRPr="003E40F9">
        <w:rPr>
          <w:sz w:val="24"/>
          <w:szCs w:val="24"/>
        </w:rPr>
        <w:t>Мероприятие, в организации и/или проведении которого принимали участие несколько структурных подразделений библиотеки, учитывается один раз за подразделением, несущим за него ответственность.</w:t>
      </w:r>
    </w:p>
    <w:p w:rsidR="00B136BC" w:rsidRPr="003E40F9" w:rsidRDefault="00E931F3" w:rsidP="00CE41A5">
      <w:pPr>
        <w:tabs>
          <w:tab w:val="num" w:pos="0"/>
          <w:tab w:val="left" w:pos="1134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B136BC" w:rsidRPr="003E40F9">
        <w:rPr>
          <w:bCs/>
          <w:sz w:val="24"/>
          <w:szCs w:val="24"/>
        </w:rPr>
        <w:t>Не входит в общее число посещений библиотеки:</w:t>
      </w:r>
    </w:p>
    <w:p w:rsidR="00B136BC" w:rsidRPr="00E931F3" w:rsidRDefault="008E03A1" w:rsidP="00E931F3">
      <w:pPr>
        <w:tabs>
          <w:tab w:val="left" w:pos="1134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AF588F" w:rsidRPr="00E931F3">
        <w:rPr>
          <w:bCs/>
          <w:sz w:val="24"/>
          <w:szCs w:val="24"/>
        </w:rPr>
        <w:t>-</w:t>
      </w:r>
      <w:r w:rsidR="00B136BC" w:rsidRPr="00E931F3">
        <w:rPr>
          <w:bCs/>
          <w:sz w:val="24"/>
          <w:szCs w:val="24"/>
        </w:rPr>
        <w:t>посещения мероприятий, организаторами которых являются сторонние учреждения и организации, в которых библиотека не принимает участие;</w:t>
      </w:r>
    </w:p>
    <w:p w:rsidR="00B136BC" w:rsidRPr="00E931F3" w:rsidRDefault="008E03A1" w:rsidP="00E931F3">
      <w:pPr>
        <w:tabs>
          <w:tab w:val="left" w:pos="1134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E931F3">
        <w:rPr>
          <w:bCs/>
          <w:sz w:val="24"/>
          <w:szCs w:val="24"/>
        </w:rPr>
        <w:t>-</w:t>
      </w:r>
      <w:r w:rsidR="00B136BC" w:rsidRPr="00E931F3">
        <w:rPr>
          <w:bCs/>
          <w:sz w:val="24"/>
          <w:szCs w:val="24"/>
        </w:rPr>
        <w:t>посещения обучающих мероприятий для библиотечных работников;</w:t>
      </w:r>
    </w:p>
    <w:p w:rsidR="00B136BC" w:rsidRPr="00E931F3" w:rsidRDefault="008E03A1" w:rsidP="00E931F3">
      <w:pPr>
        <w:tabs>
          <w:tab w:val="num" w:pos="0"/>
          <w:tab w:val="left" w:pos="1134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E931F3">
        <w:rPr>
          <w:bCs/>
          <w:sz w:val="24"/>
          <w:szCs w:val="24"/>
        </w:rPr>
        <w:t>-</w:t>
      </w:r>
      <w:r w:rsidR="00B136BC" w:rsidRPr="00E931F3">
        <w:rPr>
          <w:bCs/>
          <w:sz w:val="24"/>
          <w:szCs w:val="24"/>
        </w:rPr>
        <w:t>посещение блогов и аккаунтов библиотеки в социальных сетях.</w:t>
      </w:r>
    </w:p>
    <w:p w:rsidR="00C4456A" w:rsidRPr="003E40F9" w:rsidRDefault="00E931F3" w:rsidP="00C97833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4456A" w:rsidRPr="003E40F9">
        <w:rPr>
          <w:sz w:val="24"/>
          <w:szCs w:val="24"/>
        </w:rPr>
        <w:t>Учет массовой работ</w:t>
      </w:r>
      <w:r w:rsidR="00B37447">
        <w:rPr>
          <w:sz w:val="24"/>
          <w:szCs w:val="24"/>
        </w:rPr>
        <w:t xml:space="preserve">ы библиотеки ведется в </w:t>
      </w:r>
      <w:r w:rsidR="00B37447" w:rsidRPr="00E931F3">
        <w:rPr>
          <w:sz w:val="24"/>
          <w:szCs w:val="24"/>
        </w:rPr>
        <w:t>3</w:t>
      </w:r>
      <w:r w:rsidR="00407641" w:rsidRPr="00E931F3">
        <w:rPr>
          <w:sz w:val="24"/>
          <w:szCs w:val="24"/>
        </w:rPr>
        <w:t>-ей</w:t>
      </w:r>
      <w:r w:rsidR="00B37447">
        <w:rPr>
          <w:sz w:val="24"/>
          <w:szCs w:val="24"/>
        </w:rPr>
        <w:t xml:space="preserve"> части д</w:t>
      </w:r>
      <w:r w:rsidR="00C4456A" w:rsidRPr="003E40F9">
        <w:rPr>
          <w:sz w:val="24"/>
          <w:szCs w:val="24"/>
        </w:rPr>
        <w:t xml:space="preserve">невника работы библиотеки, куда </w:t>
      </w:r>
      <w:r w:rsidR="00C87494">
        <w:rPr>
          <w:sz w:val="24"/>
          <w:szCs w:val="24"/>
        </w:rPr>
        <w:t xml:space="preserve">вносятся </w:t>
      </w:r>
      <w:r w:rsidR="00C4456A" w:rsidRPr="003E40F9">
        <w:rPr>
          <w:sz w:val="24"/>
          <w:szCs w:val="24"/>
        </w:rPr>
        <w:t xml:space="preserve">сведения о мероприятии </w:t>
      </w:r>
      <w:r w:rsidR="00DE59FF">
        <w:rPr>
          <w:sz w:val="24"/>
          <w:szCs w:val="24"/>
        </w:rPr>
        <w:t>сразу же, после его проведения (дата проведения, название, количество участников, ответственный за проведение).</w:t>
      </w:r>
    </w:p>
    <w:p w:rsidR="00550417" w:rsidRDefault="00E931F3" w:rsidP="00C97833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757F">
        <w:rPr>
          <w:sz w:val="24"/>
          <w:szCs w:val="24"/>
        </w:rPr>
        <w:t xml:space="preserve">Кроме </w:t>
      </w:r>
      <w:r w:rsidR="00E94685">
        <w:rPr>
          <w:sz w:val="24"/>
          <w:szCs w:val="24"/>
        </w:rPr>
        <w:t>учета посещений</w:t>
      </w:r>
      <w:r w:rsidR="001E778C" w:rsidRPr="003E40F9">
        <w:rPr>
          <w:sz w:val="24"/>
          <w:szCs w:val="24"/>
        </w:rPr>
        <w:t xml:space="preserve"> </w:t>
      </w:r>
      <w:r w:rsidR="000E757F">
        <w:rPr>
          <w:sz w:val="24"/>
          <w:szCs w:val="24"/>
        </w:rPr>
        <w:t xml:space="preserve">необходимо </w:t>
      </w:r>
      <w:r w:rsidR="001E778C" w:rsidRPr="003E40F9">
        <w:rPr>
          <w:sz w:val="24"/>
          <w:szCs w:val="24"/>
        </w:rPr>
        <w:t>вести учет обращений удаленных пользователей</w:t>
      </w:r>
      <w:r w:rsidR="0093424D" w:rsidRPr="003E40F9">
        <w:rPr>
          <w:sz w:val="24"/>
          <w:szCs w:val="24"/>
        </w:rPr>
        <w:t xml:space="preserve">: </w:t>
      </w:r>
      <w:r w:rsidR="001E778C" w:rsidRPr="003E40F9">
        <w:rPr>
          <w:sz w:val="24"/>
          <w:szCs w:val="24"/>
        </w:rPr>
        <w:t>по почте, телефону, факсу, информационно-телекоммуникационным сетям для получения ин</w:t>
      </w:r>
      <w:r w:rsidR="0093424D" w:rsidRPr="003E40F9">
        <w:rPr>
          <w:sz w:val="24"/>
          <w:szCs w:val="24"/>
        </w:rPr>
        <w:t>формационно-библиотечных услуг</w:t>
      </w:r>
      <w:r w:rsidR="001E778C" w:rsidRPr="003E40F9">
        <w:rPr>
          <w:sz w:val="24"/>
          <w:szCs w:val="24"/>
        </w:rPr>
        <w:t>.</w:t>
      </w:r>
    </w:p>
    <w:p w:rsidR="00774F5E" w:rsidRDefault="00E931F3" w:rsidP="007F20B0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550417">
        <w:rPr>
          <w:sz w:val="24"/>
          <w:szCs w:val="24"/>
        </w:rPr>
        <w:t>Единицей учета обращений является одно обращение в режиме удаленного доступа, зафиксированное в принятой в библиотеке документации.</w:t>
      </w:r>
    </w:p>
    <w:p w:rsidR="00F971E8" w:rsidRPr="007F20B0" w:rsidRDefault="00E931F3" w:rsidP="007F20B0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778C" w:rsidRPr="003E40F9">
        <w:rPr>
          <w:sz w:val="24"/>
          <w:szCs w:val="24"/>
        </w:rPr>
        <w:t xml:space="preserve">Из </w:t>
      </w:r>
      <w:r w:rsidR="00D214AA" w:rsidRPr="003E40F9">
        <w:rPr>
          <w:sz w:val="24"/>
          <w:szCs w:val="24"/>
        </w:rPr>
        <w:t xml:space="preserve">общего числа обращений пользователей выделяют </w:t>
      </w:r>
      <w:r w:rsidR="001E778C" w:rsidRPr="003E40F9">
        <w:rPr>
          <w:sz w:val="24"/>
          <w:szCs w:val="24"/>
        </w:rPr>
        <w:t xml:space="preserve">обращения к </w:t>
      </w:r>
      <w:r w:rsidR="00D214AA" w:rsidRPr="003E40F9">
        <w:rPr>
          <w:sz w:val="24"/>
          <w:szCs w:val="24"/>
        </w:rPr>
        <w:t>веб-сайту</w:t>
      </w:r>
      <w:r w:rsidR="001E778C" w:rsidRPr="003E40F9">
        <w:rPr>
          <w:sz w:val="24"/>
          <w:szCs w:val="24"/>
        </w:rPr>
        <w:t xml:space="preserve"> библиотек</w:t>
      </w:r>
      <w:r w:rsidR="00D214AA" w:rsidRPr="003E40F9">
        <w:rPr>
          <w:sz w:val="24"/>
          <w:szCs w:val="24"/>
        </w:rPr>
        <w:t>и</w:t>
      </w:r>
      <w:r w:rsidR="001E778C" w:rsidRPr="003E40F9">
        <w:rPr>
          <w:sz w:val="24"/>
          <w:szCs w:val="24"/>
        </w:rPr>
        <w:t>.</w:t>
      </w:r>
      <w:r w:rsidR="00C97833" w:rsidRPr="003E40F9">
        <w:rPr>
          <w:sz w:val="24"/>
          <w:szCs w:val="24"/>
        </w:rPr>
        <w:t xml:space="preserve"> Учет </w:t>
      </w:r>
      <w:r>
        <w:rPr>
          <w:sz w:val="24"/>
          <w:szCs w:val="24"/>
        </w:rPr>
        <w:t xml:space="preserve">ведется </w:t>
      </w:r>
      <w:r w:rsidR="00AE7C39" w:rsidRPr="003E40F9">
        <w:rPr>
          <w:sz w:val="24"/>
          <w:szCs w:val="24"/>
        </w:rPr>
        <w:t xml:space="preserve">с помощью счетчика, предназначенного для внешнего независимого измерения </w:t>
      </w:r>
      <w:r>
        <w:rPr>
          <w:sz w:val="24"/>
          <w:szCs w:val="24"/>
        </w:rPr>
        <w:t xml:space="preserve">посещаемости </w:t>
      </w:r>
      <w:r w:rsidR="001E6356" w:rsidRPr="003E40F9">
        <w:rPr>
          <w:sz w:val="24"/>
          <w:szCs w:val="24"/>
        </w:rPr>
        <w:t xml:space="preserve">сайта, </w:t>
      </w:r>
      <w:r w:rsidR="00F971E8" w:rsidRPr="003E40F9">
        <w:rPr>
          <w:bCs/>
          <w:sz w:val="24"/>
          <w:szCs w:val="24"/>
        </w:rPr>
        <w:t xml:space="preserve">исключая блоги и аккаунты в социальных сетях. </w:t>
      </w:r>
    </w:p>
    <w:p w:rsidR="00E931F3" w:rsidRDefault="00E931F3" w:rsidP="00E931F3">
      <w:pPr>
        <w:widowControl/>
        <w:tabs>
          <w:tab w:val="num" w:pos="0"/>
          <w:tab w:val="left" w:pos="1134"/>
        </w:tabs>
        <w:autoSpaceDE/>
        <w:adjustRightInd/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674359">
        <w:rPr>
          <w:bCs/>
          <w:sz w:val="24"/>
          <w:szCs w:val="24"/>
        </w:rPr>
        <w:t>Посещения и обращения пользователей в библиотеку учитыва</w:t>
      </w:r>
      <w:r w:rsidR="00B37447">
        <w:rPr>
          <w:bCs/>
          <w:sz w:val="24"/>
          <w:szCs w:val="24"/>
        </w:rPr>
        <w:t>ются в 1-ой части д</w:t>
      </w:r>
      <w:r w:rsidR="00674359">
        <w:rPr>
          <w:bCs/>
          <w:sz w:val="24"/>
          <w:szCs w:val="24"/>
        </w:rPr>
        <w:t>невника работы библиотеки.</w:t>
      </w:r>
    </w:p>
    <w:p w:rsidR="00E931F3" w:rsidRDefault="00E931F3" w:rsidP="00E931F3">
      <w:pPr>
        <w:widowControl/>
        <w:tabs>
          <w:tab w:val="num" w:pos="0"/>
          <w:tab w:val="left" w:pos="1134"/>
        </w:tabs>
        <w:autoSpaceDE/>
        <w:adjustRightInd/>
        <w:ind w:right="283"/>
        <w:jc w:val="both"/>
        <w:rPr>
          <w:bCs/>
          <w:sz w:val="24"/>
          <w:szCs w:val="24"/>
        </w:rPr>
      </w:pPr>
    </w:p>
    <w:p w:rsidR="00E931F3" w:rsidRPr="00E931F3" w:rsidRDefault="00F971E8" w:rsidP="00E931F3">
      <w:pPr>
        <w:pStyle w:val="a4"/>
        <w:widowControl/>
        <w:numPr>
          <w:ilvl w:val="0"/>
          <w:numId w:val="3"/>
        </w:numPr>
        <w:tabs>
          <w:tab w:val="num" w:pos="0"/>
          <w:tab w:val="left" w:pos="1134"/>
        </w:tabs>
        <w:autoSpaceDE/>
        <w:adjustRightInd/>
        <w:ind w:right="283"/>
        <w:jc w:val="center"/>
        <w:rPr>
          <w:b/>
          <w:sz w:val="24"/>
          <w:szCs w:val="24"/>
        </w:rPr>
      </w:pPr>
      <w:r w:rsidRPr="00E931F3">
        <w:rPr>
          <w:b/>
          <w:sz w:val="24"/>
          <w:szCs w:val="24"/>
        </w:rPr>
        <w:t>УЧЕТ ВЫДАЧИ ДОКУМЕНТОВ</w:t>
      </w:r>
    </w:p>
    <w:p w:rsidR="00E931F3" w:rsidRDefault="00E931F3" w:rsidP="00E931F3">
      <w:pPr>
        <w:widowControl/>
        <w:tabs>
          <w:tab w:val="num" w:pos="0"/>
          <w:tab w:val="left" w:pos="1134"/>
        </w:tabs>
        <w:autoSpaceDE/>
        <w:adjustRightInd/>
        <w:ind w:right="283"/>
        <w:jc w:val="both"/>
        <w:rPr>
          <w:b/>
          <w:sz w:val="24"/>
          <w:szCs w:val="24"/>
        </w:rPr>
      </w:pPr>
    </w:p>
    <w:p w:rsidR="00E931F3" w:rsidRDefault="00E931F3" w:rsidP="00E931F3">
      <w:pPr>
        <w:widowControl/>
        <w:tabs>
          <w:tab w:val="num" w:pos="0"/>
          <w:tab w:val="left" w:pos="1134"/>
        </w:tabs>
        <w:autoSpaceDE/>
        <w:adjustRightInd/>
        <w:ind w:right="283"/>
        <w:jc w:val="both"/>
        <w:rPr>
          <w:bCs/>
          <w:sz w:val="24"/>
          <w:szCs w:val="24"/>
        </w:rPr>
      </w:pPr>
      <w:r w:rsidRPr="00E931F3">
        <w:rPr>
          <w:b/>
          <w:bCs/>
          <w:i/>
          <w:sz w:val="24"/>
          <w:szCs w:val="24"/>
        </w:rPr>
        <w:t xml:space="preserve">     </w:t>
      </w:r>
      <w:r w:rsidR="00F971E8" w:rsidRPr="00E931F3">
        <w:rPr>
          <w:b/>
          <w:bCs/>
          <w:i/>
          <w:sz w:val="24"/>
          <w:szCs w:val="24"/>
        </w:rPr>
        <w:t>Выдача документа</w:t>
      </w:r>
      <w:r w:rsidR="00F971E8" w:rsidRPr="00E931F3">
        <w:rPr>
          <w:bCs/>
          <w:sz w:val="24"/>
          <w:szCs w:val="24"/>
        </w:rPr>
        <w:t xml:space="preserve"> – предоставление во временное пользование документа из библиотечного фонда по запросу пользователя, включая </w:t>
      </w:r>
      <w:r w:rsidR="007653B6" w:rsidRPr="00E931F3">
        <w:rPr>
          <w:bCs/>
          <w:sz w:val="24"/>
          <w:szCs w:val="24"/>
        </w:rPr>
        <w:t>документы из фондов других библиотек.</w:t>
      </w:r>
    </w:p>
    <w:p w:rsidR="00F971E8" w:rsidRPr="0016452D" w:rsidRDefault="00E931F3" w:rsidP="00E931F3">
      <w:pPr>
        <w:widowControl/>
        <w:tabs>
          <w:tab w:val="num" w:pos="0"/>
          <w:tab w:val="left" w:pos="1134"/>
        </w:tabs>
        <w:autoSpaceDE/>
        <w:adjustRightInd/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F971E8" w:rsidRPr="0016452D">
        <w:rPr>
          <w:bCs/>
          <w:sz w:val="24"/>
          <w:szCs w:val="24"/>
        </w:rPr>
        <w:t>Учету подлежат все выданные документы, независимо от вида носителя.</w:t>
      </w:r>
    </w:p>
    <w:p w:rsidR="00F971E8" w:rsidRPr="003E40F9" w:rsidRDefault="00E931F3" w:rsidP="00E931F3">
      <w:pPr>
        <w:widowControl/>
        <w:tabs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1E8" w:rsidRPr="003E40F9">
        <w:rPr>
          <w:sz w:val="24"/>
          <w:szCs w:val="24"/>
        </w:rPr>
        <w:t xml:space="preserve">Каждое структурное подразделение библиотеки </w:t>
      </w:r>
      <w:r w:rsidR="00F971E8" w:rsidRPr="003E40F9">
        <w:rPr>
          <w:bCs/>
          <w:sz w:val="24"/>
          <w:szCs w:val="24"/>
        </w:rPr>
        <w:t>ведёт дифференцированный учет выдачи документов по группам:</w:t>
      </w:r>
    </w:p>
    <w:p w:rsidR="00F971E8" w:rsidRPr="003E40F9" w:rsidRDefault="008E03A1" w:rsidP="00E931F3">
      <w:pPr>
        <w:widowControl/>
        <w:tabs>
          <w:tab w:val="num" w:pos="0"/>
          <w:tab w:val="left" w:pos="1134"/>
        </w:tabs>
        <w:autoSpaceDE/>
        <w:adjustRightInd/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E931F3">
        <w:rPr>
          <w:bCs/>
          <w:sz w:val="24"/>
          <w:szCs w:val="24"/>
        </w:rPr>
        <w:t>-</w:t>
      </w:r>
      <w:r w:rsidR="00F971E8" w:rsidRPr="003E40F9">
        <w:rPr>
          <w:bCs/>
          <w:sz w:val="24"/>
          <w:szCs w:val="24"/>
        </w:rPr>
        <w:t>документы на физических носителях;</w:t>
      </w:r>
    </w:p>
    <w:p w:rsidR="00F971E8" w:rsidRPr="003E40F9" w:rsidRDefault="008E03A1" w:rsidP="00E931F3">
      <w:pPr>
        <w:widowControl/>
        <w:tabs>
          <w:tab w:val="num" w:pos="0"/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E931F3">
        <w:rPr>
          <w:bCs/>
          <w:sz w:val="24"/>
          <w:szCs w:val="24"/>
        </w:rPr>
        <w:t>-</w:t>
      </w:r>
      <w:r w:rsidR="00F971E8" w:rsidRPr="003E40F9">
        <w:rPr>
          <w:bCs/>
          <w:sz w:val="24"/>
          <w:szCs w:val="24"/>
        </w:rPr>
        <w:t>д</w:t>
      </w:r>
      <w:r w:rsidR="00F971E8" w:rsidRPr="003E40F9">
        <w:rPr>
          <w:sz w:val="24"/>
          <w:szCs w:val="24"/>
        </w:rPr>
        <w:t>окументы из электронной (цифровой) библиотеки;</w:t>
      </w:r>
    </w:p>
    <w:p w:rsidR="00F971E8" w:rsidRPr="003E40F9" w:rsidRDefault="008E03A1" w:rsidP="00E931F3">
      <w:pPr>
        <w:widowControl/>
        <w:tabs>
          <w:tab w:val="num" w:pos="0"/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31F3">
        <w:rPr>
          <w:sz w:val="24"/>
          <w:szCs w:val="24"/>
        </w:rPr>
        <w:t>-</w:t>
      </w:r>
      <w:r w:rsidR="00F971E8" w:rsidRPr="003E40F9">
        <w:rPr>
          <w:sz w:val="24"/>
          <w:szCs w:val="24"/>
        </w:rPr>
        <w:t>инсталлированные документы;</w:t>
      </w:r>
    </w:p>
    <w:p w:rsidR="00F971E8" w:rsidRPr="003E40F9" w:rsidRDefault="00E931F3" w:rsidP="00E931F3">
      <w:pPr>
        <w:widowControl/>
        <w:tabs>
          <w:tab w:val="num" w:pos="0"/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971E8" w:rsidRPr="003E40F9">
        <w:rPr>
          <w:sz w:val="24"/>
          <w:szCs w:val="24"/>
        </w:rPr>
        <w:t>сетевые удаленные лицензионные документы.</w:t>
      </w:r>
    </w:p>
    <w:p w:rsidR="00F971E8" w:rsidRPr="003E40F9" w:rsidRDefault="00E83BF0" w:rsidP="00E83BF0">
      <w:pPr>
        <w:widowControl/>
        <w:tabs>
          <w:tab w:val="num" w:pos="0"/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3C18" w:rsidRPr="003E40F9">
        <w:rPr>
          <w:sz w:val="24"/>
          <w:szCs w:val="24"/>
        </w:rPr>
        <w:t xml:space="preserve">В каждой группе учет выдачи документов производится </w:t>
      </w:r>
      <w:r w:rsidR="00F971E8" w:rsidRPr="003E40F9">
        <w:rPr>
          <w:sz w:val="24"/>
          <w:szCs w:val="24"/>
        </w:rPr>
        <w:t>дифференцированно</w:t>
      </w:r>
      <w:r w:rsidR="00AE4371" w:rsidRPr="003E40F9">
        <w:rPr>
          <w:sz w:val="24"/>
          <w:szCs w:val="24"/>
        </w:rPr>
        <w:t xml:space="preserve"> по формам обслуживания</w:t>
      </w:r>
      <w:r w:rsidR="00F971E8" w:rsidRPr="003E40F9">
        <w:rPr>
          <w:sz w:val="24"/>
          <w:szCs w:val="24"/>
        </w:rPr>
        <w:t xml:space="preserve">: </w:t>
      </w:r>
    </w:p>
    <w:p w:rsidR="00F971E8" w:rsidRPr="003E40F9" w:rsidRDefault="008E03A1" w:rsidP="00E83BF0">
      <w:pPr>
        <w:widowControl/>
        <w:tabs>
          <w:tab w:val="num" w:pos="0"/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83BF0">
        <w:rPr>
          <w:sz w:val="24"/>
          <w:szCs w:val="24"/>
        </w:rPr>
        <w:t>-</w:t>
      </w:r>
      <w:r w:rsidR="00F971E8" w:rsidRPr="003E40F9">
        <w:rPr>
          <w:sz w:val="24"/>
          <w:szCs w:val="24"/>
        </w:rPr>
        <w:t>выдано документов в стационарном режиме, в том числе пользователям в возрасте до 14 лет включительно</w:t>
      </w:r>
      <w:r w:rsidR="003A70BE">
        <w:rPr>
          <w:sz w:val="24"/>
          <w:szCs w:val="24"/>
        </w:rPr>
        <w:t xml:space="preserve"> и </w:t>
      </w:r>
      <w:r w:rsidR="00F971E8" w:rsidRPr="003E40F9">
        <w:rPr>
          <w:sz w:val="24"/>
          <w:szCs w:val="24"/>
        </w:rPr>
        <w:t>пользователям в возрасте от 15 до 30 лет включительно;</w:t>
      </w:r>
    </w:p>
    <w:p w:rsidR="00A5556B" w:rsidRDefault="008E03A1" w:rsidP="00E83BF0">
      <w:pPr>
        <w:widowControl/>
        <w:tabs>
          <w:tab w:val="num" w:pos="0"/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83BF0">
        <w:rPr>
          <w:sz w:val="24"/>
          <w:szCs w:val="24"/>
        </w:rPr>
        <w:t>-</w:t>
      </w:r>
      <w:r w:rsidR="00F971E8" w:rsidRPr="003E40F9">
        <w:rPr>
          <w:sz w:val="24"/>
          <w:szCs w:val="24"/>
        </w:rPr>
        <w:t>выдан</w:t>
      </w:r>
      <w:r w:rsidR="004E3647">
        <w:rPr>
          <w:sz w:val="24"/>
          <w:szCs w:val="24"/>
        </w:rPr>
        <w:t>о документов в удаленном режиме.</w:t>
      </w:r>
    </w:p>
    <w:p w:rsidR="00A5556B" w:rsidRPr="0016452D" w:rsidRDefault="00E83BF0" w:rsidP="00A5556B">
      <w:pPr>
        <w:widowControl/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556B" w:rsidRPr="0016452D">
        <w:rPr>
          <w:sz w:val="24"/>
          <w:szCs w:val="24"/>
        </w:rPr>
        <w:t>Учет выдачи документов производится по числу выданных экземпляров, зарегистрированных в формуляре пользователя.</w:t>
      </w:r>
    </w:p>
    <w:p w:rsidR="00F971E8" w:rsidRPr="003E40F9" w:rsidRDefault="00E83BF0" w:rsidP="00E83BF0">
      <w:pPr>
        <w:widowControl/>
        <w:tabs>
          <w:tab w:val="num" w:pos="0"/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FA50A4" w:rsidRPr="003E40F9">
        <w:rPr>
          <w:bCs/>
          <w:sz w:val="24"/>
          <w:szCs w:val="24"/>
        </w:rPr>
        <w:t>Документ</w:t>
      </w:r>
      <w:r w:rsidR="00B37447">
        <w:rPr>
          <w:bCs/>
          <w:sz w:val="24"/>
          <w:szCs w:val="24"/>
        </w:rPr>
        <w:t>овыдача учитывается в части 2 д</w:t>
      </w:r>
      <w:r w:rsidR="00F971E8" w:rsidRPr="003E40F9">
        <w:rPr>
          <w:bCs/>
          <w:sz w:val="24"/>
          <w:szCs w:val="24"/>
        </w:rPr>
        <w:t>невника работы библиотеки</w:t>
      </w:r>
      <w:r w:rsidR="004E1C26" w:rsidRPr="003E40F9">
        <w:rPr>
          <w:bCs/>
          <w:sz w:val="24"/>
          <w:szCs w:val="24"/>
        </w:rPr>
        <w:t>.</w:t>
      </w:r>
    </w:p>
    <w:p w:rsidR="00372A6C" w:rsidRPr="0016452D" w:rsidRDefault="00E83BF0" w:rsidP="00A5556B">
      <w:pPr>
        <w:widowControl/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72A6C" w:rsidRPr="0016452D">
        <w:rPr>
          <w:sz w:val="24"/>
          <w:szCs w:val="24"/>
        </w:rPr>
        <w:t>Единицей исчисления является единица учета библиотечного фонда.</w:t>
      </w:r>
    </w:p>
    <w:p w:rsidR="00F971E8" w:rsidRPr="0016452D" w:rsidRDefault="00E83BF0" w:rsidP="0016452D">
      <w:pPr>
        <w:widowControl/>
        <w:tabs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F971E8" w:rsidRPr="0016452D">
        <w:rPr>
          <w:sz w:val="24"/>
          <w:szCs w:val="24"/>
        </w:rPr>
        <w:t>Единицей учета выдачи изданий на физических носителях (в т.ч. книг, брошюр, журналов, дисков, флеш-карт и др.) является экземпляр.</w:t>
      </w:r>
    </w:p>
    <w:p w:rsidR="00F971E8" w:rsidRPr="003E40F9" w:rsidRDefault="00E83BF0" w:rsidP="00E83BF0">
      <w:pPr>
        <w:widowControl/>
        <w:tabs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1E8" w:rsidRPr="003E40F9">
        <w:rPr>
          <w:sz w:val="24"/>
          <w:szCs w:val="24"/>
        </w:rPr>
        <w:t>Газеты учитываются в годовых комплектах. Разовые газеты учитываются в экземплярах.</w:t>
      </w:r>
    </w:p>
    <w:p w:rsidR="00F971E8" w:rsidRPr="0016452D" w:rsidRDefault="00E83BF0" w:rsidP="0016452D">
      <w:pPr>
        <w:widowControl/>
        <w:tabs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1E8" w:rsidRPr="0016452D">
        <w:rPr>
          <w:sz w:val="24"/>
          <w:szCs w:val="24"/>
        </w:rPr>
        <w:t>Документы, выполненные рельефно-точечным шрифтом (шрифтом Брайля), учитываются в экземплярах. Экземпляром для данного вида изданий является каждая из книг комплекта, объединенных общим названием.</w:t>
      </w:r>
    </w:p>
    <w:p w:rsidR="00F971E8" w:rsidRPr="0016452D" w:rsidRDefault="00E83BF0" w:rsidP="00E83BF0">
      <w:pPr>
        <w:widowControl/>
        <w:tabs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1E8" w:rsidRPr="0016452D">
        <w:rPr>
          <w:sz w:val="24"/>
          <w:szCs w:val="24"/>
        </w:rPr>
        <w:t>Выдача неопубликованных материалов, содержащихся в отдельной папке (подборки ксерокопий публикаций по какой</w:t>
      </w:r>
      <w:r w:rsidR="007C1306">
        <w:rPr>
          <w:sz w:val="24"/>
          <w:szCs w:val="24"/>
        </w:rPr>
        <w:t>-либо</w:t>
      </w:r>
      <w:r w:rsidR="00F971E8" w:rsidRPr="0016452D">
        <w:rPr>
          <w:sz w:val="24"/>
          <w:szCs w:val="24"/>
        </w:rPr>
        <w:t xml:space="preserve"> теме, персоне и т.п.) учитывается по числу папок, выданных пользователю.</w:t>
      </w:r>
    </w:p>
    <w:p w:rsidR="00F971E8" w:rsidRPr="0016452D" w:rsidRDefault="00E83BF0" w:rsidP="0016452D">
      <w:pPr>
        <w:widowControl/>
        <w:tabs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1E8" w:rsidRPr="0016452D">
        <w:rPr>
          <w:sz w:val="24"/>
          <w:szCs w:val="24"/>
        </w:rPr>
        <w:t>Единицей учета выдачи сетевых локальных и инсталлированных документов, сетевых уд</w:t>
      </w:r>
      <w:r w:rsidR="00546286" w:rsidRPr="0016452D">
        <w:rPr>
          <w:sz w:val="24"/>
          <w:szCs w:val="24"/>
        </w:rPr>
        <w:t>аленных документов (выгруженных/</w:t>
      </w:r>
      <w:r w:rsidR="00F971E8" w:rsidRPr="0016452D">
        <w:rPr>
          <w:sz w:val="24"/>
          <w:szCs w:val="24"/>
        </w:rPr>
        <w:t>открытых для просмотра) является 1 файл (полный текст документа, статья, реферат, изображение), как неделимая единица представления электронного документа по запросу пользователя.</w:t>
      </w:r>
    </w:p>
    <w:p w:rsidR="00F971E8" w:rsidRPr="003E40F9" w:rsidRDefault="00F971E8" w:rsidP="00F971E8">
      <w:pPr>
        <w:widowControl/>
        <w:tabs>
          <w:tab w:val="num" w:pos="0"/>
          <w:tab w:val="left" w:pos="1134"/>
        </w:tabs>
        <w:autoSpaceDE/>
        <w:adjustRightInd/>
        <w:ind w:right="283" w:firstLine="567"/>
        <w:jc w:val="both"/>
        <w:rPr>
          <w:sz w:val="24"/>
          <w:szCs w:val="24"/>
        </w:rPr>
      </w:pPr>
      <w:r w:rsidRPr="003E40F9">
        <w:rPr>
          <w:sz w:val="24"/>
          <w:szCs w:val="24"/>
        </w:rPr>
        <w:t>Как одна единица учитывается каждый полнотекстовый электронный документ, имеющий самостоятельное заглавие. Как одна единица учитывается пополняемый и обновляемый электронный документ.</w:t>
      </w:r>
    </w:p>
    <w:p w:rsidR="00F971E8" w:rsidRPr="00CD1124" w:rsidRDefault="00E83BF0" w:rsidP="0016452D">
      <w:pPr>
        <w:widowControl/>
        <w:tabs>
          <w:tab w:val="num" w:pos="360"/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1E8" w:rsidRPr="00CD1124">
        <w:rPr>
          <w:sz w:val="24"/>
          <w:szCs w:val="24"/>
        </w:rPr>
        <w:t xml:space="preserve">Учет выдачи документов с </w:t>
      </w:r>
      <w:r w:rsidR="00CD1124">
        <w:rPr>
          <w:sz w:val="24"/>
          <w:szCs w:val="24"/>
        </w:rPr>
        <w:t xml:space="preserve">книжной </w:t>
      </w:r>
      <w:r w:rsidR="00F971E8" w:rsidRPr="00CD1124">
        <w:rPr>
          <w:sz w:val="24"/>
          <w:szCs w:val="24"/>
        </w:rPr>
        <w:t xml:space="preserve">выставки входит в общее число выданных документов и </w:t>
      </w:r>
      <w:r w:rsidR="00493A8D">
        <w:rPr>
          <w:sz w:val="24"/>
          <w:szCs w:val="24"/>
        </w:rPr>
        <w:t xml:space="preserve">учитывается </w:t>
      </w:r>
      <w:r w:rsidR="00F971E8" w:rsidRPr="00CD1124">
        <w:rPr>
          <w:sz w:val="24"/>
          <w:szCs w:val="24"/>
        </w:rPr>
        <w:t xml:space="preserve">путем ежедневного наблюдения и точкования в </w:t>
      </w:r>
      <w:r w:rsidR="00F22F2D">
        <w:rPr>
          <w:sz w:val="24"/>
          <w:szCs w:val="24"/>
        </w:rPr>
        <w:t xml:space="preserve">тетради учета книжных выставок </w:t>
      </w:r>
      <w:r w:rsidR="00F971E8" w:rsidRPr="00CD1124">
        <w:rPr>
          <w:sz w:val="24"/>
          <w:szCs w:val="24"/>
        </w:rPr>
        <w:t xml:space="preserve">в течение всего срока экспонирования выставки. </w:t>
      </w:r>
    </w:p>
    <w:p w:rsidR="00F971E8" w:rsidRPr="003A7CF2" w:rsidRDefault="00E83BF0" w:rsidP="008E4CC2">
      <w:pPr>
        <w:widowControl/>
        <w:tabs>
          <w:tab w:val="left" w:pos="0"/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1E8" w:rsidRPr="003A7CF2">
        <w:rPr>
          <w:sz w:val="24"/>
          <w:szCs w:val="24"/>
        </w:rPr>
        <w:t xml:space="preserve">Все издания, выдаваемые </w:t>
      </w:r>
      <w:r w:rsidR="00D53412">
        <w:rPr>
          <w:sz w:val="24"/>
          <w:szCs w:val="24"/>
        </w:rPr>
        <w:t>пользовател</w:t>
      </w:r>
      <w:r w:rsidR="00F971E8" w:rsidRPr="003A7CF2">
        <w:rPr>
          <w:sz w:val="24"/>
          <w:szCs w:val="24"/>
        </w:rPr>
        <w:t xml:space="preserve">ям на дом, записываются в формуляре, при этом указывается срок возврата, инвентарный номер, классификационный индекс, автор и заглавие книги. </w:t>
      </w:r>
      <w:r w:rsidR="00D53412">
        <w:rPr>
          <w:sz w:val="24"/>
          <w:szCs w:val="24"/>
        </w:rPr>
        <w:t xml:space="preserve">Пользователи </w:t>
      </w:r>
      <w:r w:rsidR="00F971E8" w:rsidRPr="003A7CF2">
        <w:rPr>
          <w:sz w:val="24"/>
          <w:szCs w:val="24"/>
        </w:rPr>
        <w:t>расписываются в получении документа. На конт</w:t>
      </w:r>
      <w:r w:rsidR="00C00931">
        <w:rPr>
          <w:sz w:val="24"/>
          <w:szCs w:val="24"/>
        </w:rPr>
        <w:t xml:space="preserve">рольном листке сроков возврата </w:t>
      </w:r>
      <w:r w:rsidR="00F971E8" w:rsidRPr="003A7CF2">
        <w:rPr>
          <w:sz w:val="24"/>
          <w:szCs w:val="24"/>
        </w:rPr>
        <w:t xml:space="preserve">указывается дата возврата документа. </w:t>
      </w:r>
    </w:p>
    <w:p w:rsidR="00F971E8" w:rsidRPr="003A7CF2" w:rsidRDefault="00E83BF0" w:rsidP="008E4CC2">
      <w:pPr>
        <w:widowControl/>
        <w:tabs>
          <w:tab w:val="left" w:pos="0"/>
          <w:tab w:val="left" w:pos="1276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72A6C" w:rsidRPr="003A7CF2">
        <w:rPr>
          <w:sz w:val="24"/>
          <w:szCs w:val="24"/>
        </w:rPr>
        <w:t xml:space="preserve">Каждое продление </w:t>
      </w:r>
      <w:r w:rsidR="00F971E8" w:rsidRPr="003A7CF2">
        <w:rPr>
          <w:sz w:val="24"/>
          <w:szCs w:val="24"/>
        </w:rPr>
        <w:t>срока</w:t>
      </w:r>
      <w:r w:rsidR="00372A6C" w:rsidRPr="003A7CF2">
        <w:rPr>
          <w:sz w:val="24"/>
          <w:szCs w:val="24"/>
        </w:rPr>
        <w:t xml:space="preserve"> выдачи документа</w:t>
      </w:r>
      <w:r w:rsidR="00F971E8" w:rsidRPr="003A7CF2">
        <w:rPr>
          <w:sz w:val="24"/>
          <w:szCs w:val="24"/>
        </w:rPr>
        <w:t xml:space="preserve"> по просьбе </w:t>
      </w:r>
      <w:r w:rsidR="00372A6C" w:rsidRPr="003A7CF2">
        <w:rPr>
          <w:sz w:val="24"/>
          <w:szCs w:val="24"/>
        </w:rPr>
        <w:t xml:space="preserve">пользователя </w:t>
      </w:r>
      <w:r w:rsidR="00F971E8" w:rsidRPr="003A7CF2">
        <w:rPr>
          <w:sz w:val="24"/>
          <w:szCs w:val="24"/>
        </w:rPr>
        <w:t xml:space="preserve">(в т.ч. по телефону, электронной почте) рассматривается как новая </w:t>
      </w:r>
      <w:r w:rsidR="004369F6">
        <w:rPr>
          <w:sz w:val="24"/>
          <w:szCs w:val="24"/>
        </w:rPr>
        <w:t>документо</w:t>
      </w:r>
      <w:r w:rsidR="00F971E8" w:rsidRPr="003A7CF2">
        <w:rPr>
          <w:sz w:val="24"/>
          <w:szCs w:val="24"/>
        </w:rPr>
        <w:t>выдача.</w:t>
      </w:r>
    </w:p>
    <w:p w:rsidR="009179E8" w:rsidRPr="003A7CF2" w:rsidRDefault="00E83BF0" w:rsidP="003A7CF2">
      <w:pPr>
        <w:widowControl/>
        <w:tabs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9179E8" w:rsidRPr="003A7CF2">
        <w:rPr>
          <w:sz w:val="24"/>
          <w:szCs w:val="24"/>
        </w:rPr>
        <w:t>Библиотеки ведут учет общего ко</w:t>
      </w:r>
      <w:r w:rsidR="005F627B" w:rsidRPr="003A7CF2">
        <w:rPr>
          <w:sz w:val="24"/>
          <w:szCs w:val="24"/>
        </w:rPr>
        <w:t xml:space="preserve">личества выданных и выгруженных </w:t>
      </w:r>
      <w:r w:rsidR="009179E8" w:rsidRPr="003A7CF2">
        <w:rPr>
          <w:sz w:val="24"/>
          <w:szCs w:val="24"/>
        </w:rPr>
        <w:t xml:space="preserve">(открытых для смотра) документов, полученных из </w:t>
      </w:r>
      <w:r w:rsidR="00ED6057" w:rsidRPr="003A7CF2">
        <w:rPr>
          <w:sz w:val="24"/>
          <w:szCs w:val="24"/>
        </w:rPr>
        <w:t xml:space="preserve">других </w:t>
      </w:r>
      <w:r w:rsidR="009179E8" w:rsidRPr="003A7CF2">
        <w:rPr>
          <w:sz w:val="24"/>
          <w:szCs w:val="24"/>
        </w:rPr>
        <w:t>библиот</w:t>
      </w:r>
      <w:r w:rsidR="00441DAC">
        <w:rPr>
          <w:sz w:val="24"/>
          <w:szCs w:val="24"/>
        </w:rPr>
        <w:t xml:space="preserve">ек по системе межбиблиотечного </w:t>
      </w:r>
      <w:r w:rsidR="00ED6057" w:rsidRPr="003A7CF2">
        <w:rPr>
          <w:sz w:val="24"/>
          <w:szCs w:val="24"/>
        </w:rPr>
        <w:t>абонемента (МБА), и через систему удаленных электронных (виртуальных) читальных залов по запросам пользователей библиотеки.</w:t>
      </w:r>
      <w:r w:rsidR="009179E8" w:rsidRPr="003A7CF2">
        <w:rPr>
          <w:sz w:val="24"/>
          <w:szCs w:val="24"/>
        </w:rPr>
        <w:t xml:space="preserve"> Данный учет ведется</w:t>
      </w:r>
      <w:r w:rsidR="009179E8" w:rsidRPr="003A7CF2">
        <w:rPr>
          <w:color w:val="FF0000"/>
          <w:sz w:val="24"/>
          <w:szCs w:val="24"/>
        </w:rPr>
        <w:t xml:space="preserve"> </w:t>
      </w:r>
      <w:r w:rsidR="009179E8" w:rsidRPr="003A7CF2">
        <w:rPr>
          <w:sz w:val="24"/>
          <w:szCs w:val="24"/>
        </w:rPr>
        <w:t xml:space="preserve">в </w:t>
      </w:r>
      <w:r w:rsidR="00ED6057" w:rsidRPr="003A7CF2">
        <w:rPr>
          <w:sz w:val="24"/>
          <w:szCs w:val="24"/>
        </w:rPr>
        <w:t xml:space="preserve">тетради </w:t>
      </w:r>
      <w:r w:rsidR="00CC2A34">
        <w:rPr>
          <w:sz w:val="24"/>
          <w:szCs w:val="24"/>
        </w:rPr>
        <w:t xml:space="preserve">ежедневной статистики </w:t>
      </w:r>
      <w:r w:rsidR="00D94FCD" w:rsidRPr="003A7CF2">
        <w:rPr>
          <w:sz w:val="24"/>
          <w:szCs w:val="24"/>
        </w:rPr>
        <w:t xml:space="preserve">дифференцированно по возрастным группам </w:t>
      </w:r>
      <w:r w:rsidR="0083672E">
        <w:rPr>
          <w:sz w:val="24"/>
          <w:szCs w:val="24"/>
        </w:rPr>
        <w:t xml:space="preserve">(детям до 14 лет и </w:t>
      </w:r>
      <w:r w:rsidR="009179E8" w:rsidRPr="003A7CF2">
        <w:rPr>
          <w:sz w:val="24"/>
          <w:szCs w:val="24"/>
        </w:rPr>
        <w:t xml:space="preserve">молодежи 15-30 лет). </w:t>
      </w:r>
    </w:p>
    <w:p w:rsidR="0016452D" w:rsidRPr="0016452D" w:rsidRDefault="00E83BF0" w:rsidP="0016452D">
      <w:pPr>
        <w:widowControl/>
        <w:tabs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A7CF2">
        <w:rPr>
          <w:sz w:val="24"/>
          <w:szCs w:val="24"/>
        </w:rPr>
        <w:t>В случае многоступенчатого процесса доставки документа пользователю, в котором принимают участие несколько структурных подразделений библиотеки, учет производится структурным подразделением, осуществляющим выдачу документа непосредственно пользователю.</w:t>
      </w:r>
    </w:p>
    <w:p w:rsidR="00FE3942" w:rsidRDefault="00E83BF0" w:rsidP="003A7CF2">
      <w:pPr>
        <w:widowControl/>
        <w:tabs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179E8" w:rsidRPr="003A7CF2">
        <w:rPr>
          <w:sz w:val="24"/>
          <w:szCs w:val="24"/>
        </w:rPr>
        <w:t xml:space="preserve">Учет </w:t>
      </w:r>
      <w:r w:rsidR="00B110D6">
        <w:rPr>
          <w:sz w:val="24"/>
          <w:szCs w:val="24"/>
        </w:rPr>
        <w:t>документ</w:t>
      </w:r>
      <w:r w:rsidR="009179E8" w:rsidRPr="003A7CF2">
        <w:rPr>
          <w:sz w:val="24"/>
          <w:szCs w:val="24"/>
        </w:rPr>
        <w:t>овыдачи производится по отраслям знания.</w:t>
      </w:r>
    </w:p>
    <w:p w:rsidR="00F971E8" w:rsidRPr="003A7CF2" w:rsidRDefault="00E83BF0" w:rsidP="003A7CF2">
      <w:pPr>
        <w:widowControl/>
        <w:tabs>
          <w:tab w:val="num" w:pos="360"/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1E8" w:rsidRPr="003A7CF2">
        <w:rPr>
          <w:sz w:val="24"/>
          <w:szCs w:val="24"/>
        </w:rPr>
        <w:t xml:space="preserve">Учет выдачи копий документов осуществляется отдельно и </w:t>
      </w:r>
      <w:r w:rsidR="001F472A" w:rsidRPr="003A7CF2">
        <w:rPr>
          <w:sz w:val="24"/>
          <w:szCs w:val="24"/>
        </w:rPr>
        <w:t xml:space="preserve">не </w:t>
      </w:r>
      <w:r w:rsidR="00F971E8" w:rsidRPr="003A7CF2">
        <w:rPr>
          <w:sz w:val="24"/>
          <w:szCs w:val="24"/>
        </w:rPr>
        <w:t>входит в общее числ</w:t>
      </w:r>
      <w:r w:rsidR="006005A3">
        <w:rPr>
          <w:sz w:val="24"/>
          <w:szCs w:val="24"/>
        </w:rPr>
        <w:t>о выданных документов. При этом</w:t>
      </w:r>
      <w:r w:rsidR="00F971E8" w:rsidRPr="003A7CF2">
        <w:rPr>
          <w:sz w:val="24"/>
          <w:szCs w:val="24"/>
        </w:rPr>
        <w:t xml:space="preserve"> учет выдачи копий документов производится дифференцированно: </w:t>
      </w:r>
    </w:p>
    <w:p w:rsidR="00F971E8" w:rsidRPr="00F43048" w:rsidRDefault="008E03A1" w:rsidP="00E83BF0">
      <w:pPr>
        <w:widowControl/>
        <w:tabs>
          <w:tab w:val="num" w:pos="0"/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83BF0">
        <w:rPr>
          <w:sz w:val="24"/>
          <w:szCs w:val="24"/>
        </w:rPr>
        <w:t>-</w:t>
      </w:r>
      <w:r w:rsidR="00F971E8" w:rsidRPr="00F43048">
        <w:rPr>
          <w:sz w:val="24"/>
          <w:szCs w:val="24"/>
        </w:rPr>
        <w:t>выдано копий в стационарном режиме, т.е. в стенах библиотеки (указывается общее количество копий документов, изготовленных по заказам посетителей и в</w:t>
      </w:r>
      <w:r w:rsidR="00E83BF0">
        <w:rPr>
          <w:sz w:val="24"/>
          <w:szCs w:val="24"/>
        </w:rPr>
        <w:t>ыданных им в стенах библиотеки</w:t>
      </w:r>
      <w:r w:rsidR="009846FE">
        <w:rPr>
          <w:sz w:val="24"/>
          <w:szCs w:val="24"/>
        </w:rPr>
        <w:t>,</w:t>
      </w:r>
      <w:r w:rsidR="00F971E8" w:rsidRPr="00F43048">
        <w:rPr>
          <w:sz w:val="24"/>
          <w:szCs w:val="24"/>
        </w:rPr>
        <w:t xml:space="preserve"> в том числе</w:t>
      </w:r>
      <w:r w:rsidR="009846FE">
        <w:rPr>
          <w:sz w:val="24"/>
          <w:szCs w:val="24"/>
        </w:rPr>
        <w:t>:</w:t>
      </w:r>
      <w:r w:rsidR="00F971E8" w:rsidRPr="00F43048">
        <w:rPr>
          <w:sz w:val="24"/>
          <w:szCs w:val="24"/>
        </w:rPr>
        <w:t xml:space="preserve"> пользователям в возрасте до 14 лет </w:t>
      </w:r>
      <w:r w:rsidR="009846FE">
        <w:rPr>
          <w:sz w:val="24"/>
          <w:szCs w:val="24"/>
        </w:rPr>
        <w:t xml:space="preserve">и </w:t>
      </w:r>
      <w:r w:rsidR="00F971E8" w:rsidRPr="00F43048">
        <w:rPr>
          <w:sz w:val="24"/>
          <w:szCs w:val="24"/>
        </w:rPr>
        <w:t>пользователям в возрасте от 15 до 30 лет</w:t>
      </w:r>
      <w:r w:rsidR="00E83BF0">
        <w:rPr>
          <w:sz w:val="24"/>
          <w:szCs w:val="24"/>
        </w:rPr>
        <w:t>)</w:t>
      </w:r>
      <w:r w:rsidR="00F971E8" w:rsidRPr="00F43048">
        <w:rPr>
          <w:sz w:val="24"/>
          <w:szCs w:val="24"/>
        </w:rPr>
        <w:t>;</w:t>
      </w:r>
    </w:p>
    <w:p w:rsidR="00E83BF0" w:rsidRDefault="008E03A1" w:rsidP="00E83BF0">
      <w:pPr>
        <w:widowControl/>
        <w:tabs>
          <w:tab w:val="num" w:pos="0"/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83BF0">
        <w:rPr>
          <w:sz w:val="24"/>
          <w:szCs w:val="24"/>
        </w:rPr>
        <w:t>-</w:t>
      </w:r>
      <w:r w:rsidR="00F971E8" w:rsidRPr="00F43048">
        <w:rPr>
          <w:sz w:val="24"/>
          <w:szCs w:val="24"/>
        </w:rPr>
        <w:t>выдано копий в удаленном режиме, т.е. вне стен библиотеки, по заказам удаленных пользователей, доставленных им почтой по системам межбиблиотечного абонемента (МБА), доставки печатных копий документов (ДД), по системе электронной доставки документов (ЭДД):</w:t>
      </w:r>
    </w:p>
    <w:p w:rsidR="005B5551" w:rsidRDefault="00E83BF0" w:rsidP="008E03A1">
      <w:pPr>
        <w:widowControl/>
        <w:tabs>
          <w:tab w:val="num" w:pos="0"/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1E8" w:rsidRPr="003A7CF2">
        <w:rPr>
          <w:sz w:val="24"/>
          <w:szCs w:val="24"/>
        </w:rPr>
        <w:t>Единиц</w:t>
      </w:r>
      <w:r w:rsidR="00730DFF">
        <w:rPr>
          <w:sz w:val="24"/>
          <w:szCs w:val="24"/>
        </w:rPr>
        <w:t>ами</w:t>
      </w:r>
      <w:r w:rsidR="009726DF">
        <w:rPr>
          <w:sz w:val="24"/>
          <w:szCs w:val="24"/>
        </w:rPr>
        <w:t xml:space="preserve"> </w:t>
      </w:r>
      <w:r w:rsidR="00623178" w:rsidRPr="003A7CF2">
        <w:rPr>
          <w:sz w:val="24"/>
          <w:szCs w:val="24"/>
        </w:rPr>
        <w:t xml:space="preserve"> </w:t>
      </w:r>
      <w:r w:rsidR="00BD2C5D" w:rsidRPr="003A7CF2">
        <w:rPr>
          <w:sz w:val="24"/>
          <w:szCs w:val="24"/>
        </w:rPr>
        <w:t>у</w:t>
      </w:r>
      <w:r w:rsidR="00F971E8" w:rsidRPr="003A7CF2">
        <w:rPr>
          <w:sz w:val="24"/>
          <w:szCs w:val="24"/>
        </w:rPr>
        <w:t xml:space="preserve">чета </w:t>
      </w:r>
      <w:r w:rsidR="00BD2C5D" w:rsidRPr="003A7CF2">
        <w:rPr>
          <w:sz w:val="24"/>
          <w:szCs w:val="24"/>
        </w:rPr>
        <w:t xml:space="preserve">копий являются: бумажных копий (ксерокопии, распечатки) </w:t>
      </w:r>
      <w:r w:rsidR="00F140C2" w:rsidRPr="003A7CF2">
        <w:rPr>
          <w:sz w:val="24"/>
          <w:szCs w:val="24"/>
        </w:rPr>
        <w:t xml:space="preserve">– </w:t>
      </w:r>
      <w:r w:rsidR="00BD2C5D" w:rsidRPr="003A7CF2">
        <w:rPr>
          <w:sz w:val="24"/>
          <w:szCs w:val="24"/>
        </w:rPr>
        <w:t>страница,</w:t>
      </w:r>
      <w:r w:rsidR="00F971E8" w:rsidRPr="003A7CF2">
        <w:rPr>
          <w:sz w:val="24"/>
          <w:szCs w:val="24"/>
        </w:rPr>
        <w:t xml:space="preserve"> </w:t>
      </w:r>
      <w:r w:rsidR="00BD2C5D" w:rsidRPr="003A7CF2">
        <w:rPr>
          <w:sz w:val="24"/>
          <w:szCs w:val="24"/>
        </w:rPr>
        <w:t xml:space="preserve">электронных копий, </w:t>
      </w:r>
      <w:r w:rsidR="008E03A1">
        <w:rPr>
          <w:sz w:val="24"/>
          <w:szCs w:val="24"/>
        </w:rPr>
        <w:t xml:space="preserve"> полученных путем сканирования </w:t>
      </w:r>
      <w:r w:rsidR="00BD2C5D" w:rsidRPr="003A7CF2">
        <w:rPr>
          <w:sz w:val="24"/>
          <w:szCs w:val="24"/>
        </w:rPr>
        <w:t>– страница, электронных копий, полученных путем скачивания – файл, копий в виде рулонного микрофильма, микрофиши – кадр</w:t>
      </w:r>
      <w:r w:rsidR="008E03A1">
        <w:rPr>
          <w:sz w:val="24"/>
          <w:szCs w:val="24"/>
        </w:rPr>
        <w:t>.</w:t>
      </w:r>
    </w:p>
    <w:p w:rsidR="00585507" w:rsidRPr="00585507" w:rsidRDefault="00585507" w:rsidP="008E03A1">
      <w:pPr>
        <w:widowControl/>
        <w:tabs>
          <w:tab w:val="num" w:pos="0"/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</w:p>
    <w:p w:rsidR="00F87732" w:rsidRPr="00F87732" w:rsidRDefault="00F87732" w:rsidP="00F87732">
      <w:pPr>
        <w:widowControl/>
        <w:tabs>
          <w:tab w:val="num" w:pos="0"/>
          <w:tab w:val="left" w:pos="1134"/>
        </w:tabs>
        <w:autoSpaceDE/>
        <w:adjustRightInd/>
        <w:ind w:right="283"/>
        <w:jc w:val="center"/>
        <w:rPr>
          <w:b/>
          <w:sz w:val="24"/>
          <w:szCs w:val="24"/>
        </w:rPr>
      </w:pPr>
    </w:p>
    <w:p w:rsidR="00F87732" w:rsidRDefault="00F87732" w:rsidP="00F87732">
      <w:pPr>
        <w:pStyle w:val="a4"/>
        <w:widowControl/>
        <w:tabs>
          <w:tab w:val="left" w:pos="1134"/>
        </w:tabs>
        <w:autoSpaceDE/>
        <w:adjustRightInd/>
        <w:ind w:left="360" w:right="283"/>
        <w:rPr>
          <w:b/>
          <w:sz w:val="24"/>
          <w:szCs w:val="24"/>
        </w:rPr>
      </w:pPr>
    </w:p>
    <w:p w:rsidR="00F87732" w:rsidRDefault="00F87732" w:rsidP="00F87732">
      <w:pPr>
        <w:pStyle w:val="a4"/>
        <w:widowControl/>
        <w:tabs>
          <w:tab w:val="left" w:pos="1134"/>
        </w:tabs>
        <w:autoSpaceDE/>
        <w:adjustRightInd/>
        <w:ind w:left="360" w:right="283"/>
        <w:rPr>
          <w:b/>
          <w:sz w:val="24"/>
          <w:szCs w:val="24"/>
        </w:rPr>
      </w:pPr>
    </w:p>
    <w:p w:rsidR="008E03A1" w:rsidRPr="005B5551" w:rsidRDefault="00F971E8" w:rsidP="005B5551">
      <w:pPr>
        <w:pStyle w:val="a4"/>
        <w:widowControl/>
        <w:numPr>
          <w:ilvl w:val="0"/>
          <w:numId w:val="3"/>
        </w:numPr>
        <w:tabs>
          <w:tab w:val="num" w:pos="0"/>
          <w:tab w:val="left" w:pos="1134"/>
        </w:tabs>
        <w:autoSpaceDE/>
        <w:adjustRightInd/>
        <w:ind w:right="283"/>
        <w:jc w:val="center"/>
        <w:rPr>
          <w:b/>
          <w:sz w:val="24"/>
          <w:szCs w:val="24"/>
        </w:rPr>
      </w:pPr>
      <w:r w:rsidRPr="005B5551">
        <w:rPr>
          <w:b/>
          <w:sz w:val="24"/>
          <w:szCs w:val="24"/>
        </w:rPr>
        <w:lastRenderedPageBreak/>
        <w:t>УЧЕТ СПРАВОК И КОНСУЛЬТАЦИЙ</w:t>
      </w:r>
    </w:p>
    <w:p w:rsidR="005B5551" w:rsidRPr="005B5551" w:rsidRDefault="005B5551" w:rsidP="005B5551">
      <w:pPr>
        <w:pStyle w:val="a4"/>
        <w:widowControl/>
        <w:tabs>
          <w:tab w:val="num" w:pos="0"/>
          <w:tab w:val="left" w:pos="1134"/>
        </w:tabs>
        <w:autoSpaceDE/>
        <w:adjustRightInd/>
        <w:ind w:left="360" w:right="283"/>
        <w:rPr>
          <w:sz w:val="24"/>
          <w:szCs w:val="24"/>
        </w:rPr>
      </w:pPr>
    </w:p>
    <w:p w:rsidR="005B5551" w:rsidRDefault="005B5551" w:rsidP="005B5551">
      <w:pPr>
        <w:widowControl/>
        <w:tabs>
          <w:tab w:val="num" w:pos="0"/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82EE6" w:rsidRPr="00F43048">
        <w:rPr>
          <w:sz w:val="24"/>
          <w:szCs w:val="24"/>
        </w:rPr>
        <w:t>Единицей исчисления</w:t>
      </w:r>
      <w:r w:rsidR="00555466" w:rsidRPr="00F43048">
        <w:rPr>
          <w:sz w:val="24"/>
          <w:szCs w:val="24"/>
        </w:rPr>
        <w:t xml:space="preserve"> справочно-библиографического о</w:t>
      </w:r>
      <w:r w:rsidR="00382EE6" w:rsidRPr="00F43048">
        <w:rPr>
          <w:sz w:val="24"/>
          <w:szCs w:val="24"/>
        </w:rPr>
        <w:t>б</w:t>
      </w:r>
      <w:r w:rsidR="00555466" w:rsidRPr="00F43048">
        <w:rPr>
          <w:sz w:val="24"/>
          <w:szCs w:val="24"/>
        </w:rPr>
        <w:t>сл</w:t>
      </w:r>
      <w:r w:rsidR="00382EE6" w:rsidRPr="00F43048">
        <w:rPr>
          <w:sz w:val="24"/>
          <w:szCs w:val="24"/>
        </w:rPr>
        <w:t>уживания является:</w:t>
      </w:r>
    </w:p>
    <w:p w:rsidR="005B5551" w:rsidRDefault="005B5551" w:rsidP="005B5551">
      <w:pPr>
        <w:widowControl/>
        <w:tabs>
          <w:tab w:val="num" w:pos="0"/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-справка</w:t>
      </w:r>
    </w:p>
    <w:p w:rsidR="005B5551" w:rsidRDefault="005B5551" w:rsidP="005B5551">
      <w:pPr>
        <w:widowControl/>
        <w:tabs>
          <w:tab w:val="num" w:pos="0"/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="00382EE6" w:rsidRPr="00F43048">
        <w:rPr>
          <w:sz w:val="24"/>
          <w:szCs w:val="24"/>
        </w:rPr>
        <w:t xml:space="preserve">консультация; </w:t>
      </w:r>
    </w:p>
    <w:p w:rsidR="005B5551" w:rsidRDefault="005B5551" w:rsidP="005B5551">
      <w:pPr>
        <w:widowControl/>
        <w:tabs>
          <w:tab w:val="num" w:pos="0"/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82EE6" w:rsidRPr="00F43048">
        <w:rPr>
          <w:sz w:val="24"/>
          <w:szCs w:val="24"/>
        </w:rPr>
        <w:t>-переадресование.</w:t>
      </w:r>
    </w:p>
    <w:p w:rsidR="00F971E8" w:rsidRPr="005B5551" w:rsidRDefault="005B5551" w:rsidP="005B5551">
      <w:pPr>
        <w:widowControl/>
        <w:tabs>
          <w:tab w:val="num" w:pos="0"/>
          <w:tab w:val="left" w:pos="1134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81376" w:rsidRPr="00F43048">
        <w:rPr>
          <w:iCs/>
          <w:sz w:val="24"/>
          <w:szCs w:val="24"/>
        </w:rPr>
        <w:t>Учитываются справки и консультации, выполненные в устной или письменной форме по запросам посетителей библиотеки.</w:t>
      </w:r>
      <w:r w:rsidR="00F971E8" w:rsidRPr="00F43048">
        <w:rPr>
          <w:iCs/>
          <w:sz w:val="24"/>
          <w:szCs w:val="24"/>
        </w:rPr>
        <w:t xml:space="preserve"> </w:t>
      </w:r>
    </w:p>
    <w:p w:rsidR="00F971E8" w:rsidRPr="00023B2B" w:rsidRDefault="005B5551" w:rsidP="00EC3757">
      <w:pPr>
        <w:widowControl/>
        <w:tabs>
          <w:tab w:val="left" w:pos="851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81376" w:rsidRPr="00023B2B">
        <w:rPr>
          <w:sz w:val="24"/>
          <w:szCs w:val="24"/>
        </w:rPr>
        <w:t xml:space="preserve">Учет </w:t>
      </w:r>
      <w:r w:rsidR="00F971E8" w:rsidRPr="00023B2B">
        <w:rPr>
          <w:sz w:val="24"/>
          <w:szCs w:val="24"/>
        </w:rPr>
        <w:t xml:space="preserve">справок </w:t>
      </w:r>
      <w:r w:rsidR="00D4320F" w:rsidRPr="00023B2B">
        <w:rPr>
          <w:sz w:val="24"/>
          <w:szCs w:val="24"/>
        </w:rPr>
        <w:t xml:space="preserve">и консультаций </w:t>
      </w:r>
      <w:r w:rsidR="00595F30">
        <w:rPr>
          <w:sz w:val="24"/>
          <w:szCs w:val="24"/>
        </w:rPr>
        <w:t xml:space="preserve">производится </w:t>
      </w:r>
      <w:r w:rsidR="00881376" w:rsidRPr="00023B2B">
        <w:rPr>
          <w:sz w:val="24"/>
          <w:szCs w:val="24"/>
        </w:rPr>
        <w:t>дифференцированно</w:t>
      </w:r>
      <w:r w:rsidR="00595F30">
        <w:rPr>
          <w:sz w:val="24"/>
          <w:szCs w:val="24"/>
        </w:rPr>
        <w:t>:</w:t>
      </w:r>
      <w:r w:rsidR="00881376" w:rsidRPr="00023B2B">
        <w:rPr>
          <w:sz w:val="24"/>
          <w:szCs w:val="24"/>
        </w:rPr>
        <w:t xml:space="preserve"> </w:t>
      </w:r>
    </w:p>
    <w:p w:rsidR="00F971E8" w:rsidRPr="00F43048" w:rsidRDefault="005B5551" w:rsidP="005B5551">
      <w:pPr>
        <w:widowControl/>
        <w:tabs>
          <w:tab w:val="num" w:pos="0"/>
          <w:tab w:val="left" w:pos="993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="00F971E8" w:rsidRPr="00F43048">
        <w:rPr>
          <w:sz w:val="24"/>
          <w:szCs w:val="24"/>
        </w:rPr>
        <w:t>количество справок</w:t>
      </w:r>
      <w:r w:rsidR="00D4320F" w:rsidRPr="00F43048">
        <w:rPr>
          <w:sz w:val="24"/>
          <w:szCs w:val="24"/>
        </w:rPr>
        <w:t xml:space="preserve"> и консультаций</w:t>
      </w:r>
      <w:r w:rsidR="00F971E8" w:rsidRPr="00F43048">
        <w:rPr>
          <w:sz w:val="24"/>
          <w:szCs w:val="24"/>
        </w:rPr>
        <w:t>, выданных пользователям при непосре</w:t>
      </w:r>
      <w:r>
        <w:rPr>
          <w:sz w:val="24"/>
          <w:szCs w:val="24"/>
        </w:rPr>
        <w:t xml:space="preserve">дственном посещении библиотеки, </w:t>
      </w:r>
      <w:r w:rsidR="00F971E8" w:rsidRPr="00F43048">
        <w:rPr>
          <w:sz w:val="24"/>
          <w:szCs w:val="24"/>
        </w:rPr>
        <w:t xml:space="preserve">в том числе детям до 14 лет </w:t>
      </w:r>
      <w:r w:rsidR="00EC3757">
        <w:rPr>
          <w:sz w:val="24"/>
          <w:szCs w:val="24"/>
        </w:rPr>
        <w:t xml:space="preserve">и </w:t>
      </w:r>
      <w:r w:rsidR="00527CC1">
        <w:rPr>
          <w:sz w:val="24"/>
          <w:szCs w:val="24"/>
        </w:rPr>
        <w:t xml:space="preserve"> </w:t>
      </w:r>
      <w:r w:rsidR="00F971E8" w:rsidRPr="00F43048">
        <w:rPr>
          <w:sz w:val="24"/>
          <w:szCs w:val="24"/>
        </w:rPr>
        <w:t>молодежи 15-30 лет</w:t>
      </w:r>
      <w:r w:rsidR="00EC3757">
        <w:rPr>
          <w:sz w:val="24"/>
          <w:szCs w:val="24"/>
        </w:rPr>
        <w:t>;</w:t>
      </w:r>
      <w:r w:rsidR="00F971E8" w:rsidRPr="00F43048">
        <w:rPr>
          <w:sz w:val="24"/>
          <w:szCs w:val="24"/>
        </w:rPr>
        <w:t xml:space="preserve"> </w:t>
      </w:r>
    </w:p>
    <w:p w:rsidR="007E1366" w:rsidRDefault="005B5551" w:rsidP="005B5551">
      <w:pPr>
        <w:widowControl/>
        <w:tabs>
          <w:tab w:val="num" w:pos="0"/>
          <w:tab w:val="left" w:pos="993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="00F971E8" w:rsidRPr="00F43048">
        <w:rPr>
          <w:sz w:val="24"/>
          <w:szCs w:val="24"/>
        </w:rPr>
        <w:t>количество справок</w:t>
      </w:r>
      <w:r w:rsidR="00862117" w:rsidRPr="00F43048">
        <w:rPr>
          <w:sz w:val="24"/>
          <w:szCs w:val="24"/>
        </w:rPr>
        <w:t xml:space="preserve"> и консультаций</w:t>
      </w:r>
      <w:r w:rsidR="00F971E8" w:rsidRPr="00F43048">
        <w:rPr>
          <w:sz w:val="24"/>
          <w:szCs w:val="24"/>
        </w:rPr>
        <w:t xml:space="preserve">, выданных пользователям </w:t>
      </w:r>
      <w:r w:rsidR="007E1366">
        <w:rPr>
          <w:sz w:val="24"/>
          <w:szCs w:val="24"/>
        </w:rPr>
        <w:t>в удаленном режиме.</w:t>
      </w:r>
    </w:p>
    <w:p w:rsidR="00B07A91" w:rsidRDefault="005B5551" w:rsidP="005B5551">
      <w:pPr>
        <w:widowControl/>
        <w:tabs>
          <w:tab w:val="num" w:pos="0"/>
          <w:tab w:val="left" w:pos="993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1E8" w:rsidRPr="00F43048">
        <w:rPr>
          <w:sz w:val="24"/>
          <w:szCs w:val="24"/>
        </w:rPr>
        <w:t>Учету подлежат</w:t>
      </w:r>
      <w:r w:rsidR="00B07A91">
        <w:rPr>
          <w:sz w:val="24"/>
          <w:szCs w:val="24"/>
        </w:rPr>
        <w:t>:</w:t>
      </w:r>
    </w:p>
    <w:p w:rsidR="00F971E8" w:rsidRPr="006A4130" w:rsidRDefault="005B5551" w:rsidP="005B5551">
      <w:pPr>
        <w:widowControl/>
        <w:tabs>
          <w:tab w:val="num" w:pos="0"/>
          <w:tab w:val="left" w:pos="993"/>
        </w:tabs>
        <w:autoSpaceDE/>
        <w:adjustRightInd/>
        <w:ind w:right="283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-</w:t>
      </w:r>
      <w:r w:rsidR="00B07A91">
        <w:rPr>
          <w:sz w:val="24"/>
          <w:szCs w:val="24"/>
        </w:rPr>
        <w:t xml:space="preserve">справки по видам (адресные, </w:t>
      </w:r>
      <w:r w:rsidR="00C83DE0" w:rsidRPr="00AD661C">
        <w:rPr>
          <w:sz w:val="24"/>
          <w:szCs w:val="24"/>
        </w:rPr>
        <w:t>т</w:t>
      </w:r>
      <w:r w:rsidR="00C83DE0">
        <w:rPr>
          <w:sz w:val="24"/>
          <w:szCs w:val="24"/>
        </w:rPr>
        <w:t>ематически</w:t>
      </w:r>
      <w:r w:rsidR="00C83DE0" w:rsidRPr="006A4130">
        <w:rPr>
          <w:sz w:val="24"/>
          <w:szCs w:val="24"/>
        </w:rPr>
        <w:t>е</w:t>
      </w:r>
      <w:r w:rsidR="00B07A91">
        <w:rPr>
          <w:sz w:val="24"/>
          <w:szCs w:val="24"/>
        </w:rPr>
        <w:t>, уточняющие, фактографические)</w:t>
      </w:r>
    </w:p>
    <w:p w:rsidR="004D737C" w:rsidRPr="00F43048" w:rsidRDefault="005B5551" w:rsidP="00023B2B">
      <w:pPr>
        <w:widowControl/>
        <w:tabs>
          <w:tab w:val="left" w:pos="851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="004D737C" w:rsidRPr="00F43048">
        <w:rPr>
          <w:sz w:val="24"/>
          <w:szCs w:val="24"/>
        </w:rPr>
        <w:t>консультации</w:t>
      </w:r>
      <w:r w:rsidR="00F53A9F">
        <w:rPr>
          <w:sz w:val="24"/>
          <w:szCs w:val="24"/>
        </w:rPr>
        <w:t xml:space="preserve"> (</w:t>
      </w:r>
      <w:r w:rsidR="004D737C" w:rsidRPr="00F43048">
        <w:rPr>
          <w:sz w:val="24"/>
          <w:szCs w:val="24"/>
        </w:rPr>
        <w:t xml:space="preserve">ориентирующего характера по раскрытию услуг и ресурсов библиотеки, вспомогательно-технические по использованию оборудования и </w:t>
      </w:r>
      <w:r w:rsidR="00997E8B" w:rsidRPr="00F43048">
        <w:rPr>
          <w:sz w:val="24"/>
          <w:szCs w:val="24"/>
        </w:rPr>
        <w:t>аппаратно-программных средств при оказании услуги, факультативные консультации, выполненные на легитимном основании в помещении библиотеки отдельными специалистами, ес</w:t>
      </w:r>
      <w:r w:rsidR="007E3427">
        <w:rPr>
          <w:sz w:val="24"/>
          <w:szCs w:val="24"/>
        </w:rPr>
        <w:t>ли их проведение предусмотрено У</w:t>
      </w:r>
      <w:r w:rsidR="00997E8B" w:rsidRPr="00F43048">
        <w:rPr>
          <w:sz w:val="24"/>
          <w:szCs w:val="24"/>
        </w:rPr>
        <w:t>ставом (Положением) библиотеки</w:t>
      </w:r>
      <w:r w:rsidR="00F53A9F">
        <w:rPr>
          <w:sz w:val="24"/>
          <w:szCs w:val="24"/>
        </w:rPr>
        <w:t>)</w:t>
      </w:r>
      <w:r w:rsidR="00997E8B" w:rsidRPr="00F43048">
        <w:rPr>
          <w:sz w:val="24"/>
          <w:szCs w:val="24"/>
        </w:rPr>
        <w:t>.</w:t>
      </w:r>
    </w:p>
    <w:p w:rsidR="00F971E8" w:rsidRPr="00F43048" w:rsidRDefault="005B5551" w:rsidP="005B5551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A3A71">
        <w:rPr>
          <w:sz w:val="24"/>
          <w:szCs w:val="24"/>
        </w:rPr>
        <w:t>Подсчет справок</w:t>
      </w:r>
      <w:r w:rsidR="00F971E8" w:rsidRPr="00F43048">
        <w:rPr>
          <w:sz w:val="24"/>
          <w:szCs w:val="24"/>
        </w:rPr>
        <w:t xml:space="preserve"> и ко</w:t>
      </w:r>
      <w:r w:rsidR="00AA3A71">
        <w:rPr>
          <w:sz w:val="24"/>
          <w:szCs w:val="24"/>
        </w:rPr>
        <w:t>нсультаций</w:t>
      </w:r>
      <w:r w:rsidR="001E1F4D">
        <w:rPr>
          <w:sz w:val="24"/>
          <w:szCs w:val="24"/>
        </w:rPr>
        <w:t>, в выполнении которых</w:t>
      </w:r>
      <w:r w:rsidR="00F971E8" w:rsidRPr="00F43048">
        <w:rPr>
          <w:sz w:val="24"/>
          <w:szCs w:val="24"/>
        </w:rPr>
        <w:t xml:space="preserve"> было занято несколько </w:t>
      </w:r>
      <w:r w:rsidR="00541656" w:rsidRPr="00F43048">
        <w:rPr>
          <w:sz w:val="24"/>
          <w:szCs w:val="24"/>
        </w:rPr>
        <w:t xml:space="preserve">структурных </w:t>
      </w:r>
      <w:r w:rsidR="00F971E8" w:rsidRPr="00F43048">
        <w:rPr>
          <w:sz w:val="24"/>
          <w:szCs w:val="24"/>
        </w:rPr>
        <w:t xml:space="preserve">подразделений библиотеки, осуществляется подразделением, предоставившим ответ </w:t>
      </w:r>
      <w:r w:rsidR="001248C6" w:rsidRPr="00F43048">
        <w:rPr>
          <w:sz w:val="24"/>
          <w:szCs w:val="24"/>
        </w:rPr>
        <w:t xml:space="preserve">непосредственно </w:t>
      </w:r>
      <w:r w:rsidR="00F971E8" w:rsidRPr="00F43048">
        <w:rPr>
          <w:sz w:val="24"/>
          <w:szCs w:val="24"/>
        </w:rPr>
        <w:t xml:space="preserve">пользователю. </w:t>
      </w:r>
    </w:p>
    <w:p w:rsidR="00F971E8" w:rsidRPr="00585507" w:rsidRDefault="005B5551" w:rsidP="00585507">
      <w:pPr>
        <w:widowControl/>
        <w:tabs>
          <w:tab w:val="num" w:pos="0"/>
        </w:tabs>
        <w:autoSpaceDE/>
        <w:adjustRightInd/>
        <w:ind w:right="283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1E8" w:rsidRPr="00F43048">
        <w:rPr>
          <w:bCs/>
          <w:sz w:val="24"/>
          <w:szCs w:val="24"/>
        </w:rPr>
        <w:t>Учет выполненных справок</w:t>
      </w:r>
      <w:r w:rsidR="00C947FB" w:rsidRPr="00F43048">
        <w:rPr>
          <w:bCs/>
          <w:sz w:val="24"/>
          <w:szCs w:val="24"/>
        </w:rPr>
        <w:t xml:space="preserve"> </w:t>
      </w:r>
      <w:r w:rsidR="00F971E8" w:rsidRPr="00F43048">
        <w:rPr>
          <w:bCs/>
          <w:sz w:val="24"/>
          <w:szCs w:val="24"/>
        </w:rPr>
        <w:t xml:space="preserve">и консультаций </w:t>
      </w:r>
      <w:r w:rsidR="00F971E8" w:rsidRPr="00F43048">
        <w:rPr>
          <w:sz w:val="24"/>
          <w:szCs w:val="24"/>
        </w:rPr>
        <w:t xml:space="preserve">ведется в </w:t>
      </w:r>
      <w:r w:rsidR="00AE277D">
        <w:rPr>
          <w:sz w:val="24"/>
          <w:szCs w:val="24"/>
        </w:rPr>
        <w:t>т</w:t>
      </w:r>
      <w:r w:rsidR="00004B63" w:rsidRPr="00F43048">
        <w:rPr>
          <w:sz w:val="24"/>
          <w:szCs w:val="24"/>
        </w:rPr>
        <w:t>етради</w:t>
      </w:r>
      <w:r w:rsidR="00BA515A">
        <w:rPr>
          <w:sz w:val="24"/>
          <w:szCs w:val="24"/>
        </w:rPr>
        <w:t xml:space="preserve"> учета справок и консультаций</w:t>
      </w:r>
      <w:r>
        <w:rPr>
          <w:sz w:val="24"/>
          <w:szCs w:val="24"/>
        </w:rPr>
        <w:t xml:space="preserve">, а затем данные переносятся в </w:t>
      </w:r>
      <w:r w:rsidR="008770DB">
        <w:rPr>
          <w:sz w:val="24"/>
          <w:szCs w:val="24"/>
        </w:rPr>
        <w:t>дневник</w:t>
      </w:r>
      <w:r w:rsidR="00BA515A">
        <w:rPr>
          <w:sz w:val="24"/>
          <w:szCs w:val="24"/>
        </w:rPr>
        <w:t xml:space="preserve"> работы библиотеки.</w:t>
      </w:r>
    </w:p>
    <w:p w:rsidR="00F971E8" w:rsidRDefault="00F971E8" w:rsidP="00F971E8">
      <w:pPr>
        <w:widowControl/>
        <w:tabs>
          <w:tab w:val="num" w:pos="0"/>
        </w:tabs>
        <w:autoSpaceDE/>
        <w:adjustRightInd/>
        <w:ind w:right="283" w:firstLine="567"/>
        <w:jc w:val="both"/>
        <w:rPr>
          <w:sz w:val="24"/>
          <w:szCs w:val="24"/>
        </w:rPr>
      </w:pPr>
    </w:p>
    <w:p w:rsidR="00A17BBD" w:rsidRDefault="00A17BBD" w:rsidP="00BF4FE5">
      <w:pPr>
        <w:widowControl/>
        <w:autoSpaceDE/>
        <w:adjustRightInd/>
        <w:ind w:left="927" w:right="283"/>
        <w:contextualSpacing/>
        <w:jc w:val="center"/>
        <w:rPr>
          <w:b/>
          <w:sz w:val="24"/>
          <w:szCs w:val="24"/>
        </w:rPr>
      </w:pPr>
    </w:p>
    <w:p w:rsidR="00382EE6" w:rsidRDefault="00060239" w:rsidP="00BF4FE5">
      <w:pPr>
        <w:widowControl/>
        <w:autoSpaceDE/>
        <w:adjustRightInd/>
        <w:ind w:left="927" w:right="283"/>
        <w:contextualSpacing/>
        <w:jc w:val="center"/>
        <w:rPr>
          <w:b/>
          <w:sz w:val="24"/>
          <w:szCs w:val="24"/>
        </w:rPr>
      </w:pPr>
      <w:r w:rsidRPr="00060239">
        <w:rPr>
          <w:b/>
          <w:sz w:val="24"/>
          <w:szCs w:val="24"/>
        </w:rPr>
        <w:lastRenderedPageBreak/>
        <w:t>6. УЧЕТ ОТКАЗОВ</w:t>
      </w:r>
    </w:p>
    <w:p w:rsidR="00060239" w:rsidRPr="00060239" w:rsidRDefault="00060239" w:rsidP="00060239">
      <w:pPr>
        <w:widowControl/>
        <w:autoSpaceDE/>
        <w:adjustRightInd/>
        <w:ind w:left="927" w:right="283"/>
        <w:contextualSpacing/>
        <w:jc w:val="center"/>
        <w:rPr>
          <w:b/>
          <w:sz w:val="24"/>
          <w:szCs w:val="24"/>
        </w:rPr>
      </w:pPr>
    </w:p>
    <w:p w:rsidR="00382EE6" w:rsidRDefault="005B5551" w:rsidP="005B5551">
      <w:pPr>
        <w:widowControl/>
        <w:tabs>
          <w:tab w:val="num" w:pos="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0BE4" w:rsidRPr="005B5551">
        <w:rPr>
          <w:b/>
          <w:i/>
          <w:sz w:val="24"/>
          <w:szCs w:val="24"/>
        </w:rPr>
        <w:t>Отказ</w:t>
      </w:r>
      <w:r w:rsidRPr="005B5551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070BE4">
        <w:rPr>
          <w:sz w:val="24"/>
          <w:szCs w:val="24"/>
        </w:rPr>
        <w:t>н</w:t>
      </w:r>
      <w:r w:rsidR="00070BE4" w:rsidRPr="00070BE4">
        <w:rPr>
          <w:sz w:val="24"/>
          <w:szCs w:val="24"/>
        </w:rPr>
        <w:t>еудовлетворенный запрос пользователя на ресурсы и услуги по профилю библиотеки.</w:t>
      </w:r>
    </w:p>
    <w:p w:rsidR="00846F8C" w:rsidRDefault="005B5551" w:rsidP="0083099F">
      <w:pPr>
        <w:pStyle w:val="a5"/>
        <w:spacing w:after="0"/>
        <w:ind w:left="0"/>
        <w:jc w:val="both"/>
      </w:pPr>
      <w:r>
        <w:t xml:space="preserve">     </w:t>
      </w:r>
      <w:r w:rsidR="00846F8C" w:rsidRPr="00C715BB">
        <w:t xml:space="preserve">Единицей учета отказов на документы, их копии и </w:t>
      </w:r>
      <w:r w:rsidR="007D3DF0">
        <w:t xml:space="preserve">справочно-библиографическое обслуживание </w:t>
      </w:r>
      <w:r w:rsidR="00846F8C" w:rsidRPr="00C715BB">
        <w:t>является невыполненный запрос пользователя</w:t>
      </w:r>
      <w:r w:rsidR="00011169">
        <w:t>.</w:t>
      </w:r>
    </w:p>
    <w:p w:rsidR="006A16BE" w:rsidRDefault="005B5551" w:rsidP="006A16BE">
      <w:pPr>
        <w:pStyle w:val="a5"/>
        <w:spacing w:after="0"/>
        <w:ind w:left="0"/>
        <w:jc w:val="both"/>
      </w:pPr>
      <w:r>
        <w:t xml:space="preserve">     </w:t>
      </w:r>
      <w:r w:rsidR="006A16BE" w:rsidRPr="00C715BB">
        <w:t>Учет общего числа отказов проводится суммированием невыполненных запросов пользователей, зарегистрированных в каждом структурном подразделении библиотеки.</w:t>
      </w:r>
    </w:p>
    <w:p w:rsidR="00070BE4" w:rsidRDefault="005B5551" w:rsidP="005B5551">
      <w:pPr>
        <w:widowControl/>
        <w:tabs>
          <w:tab w:val="num" w:pos="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0BE4" w:rsidRPr="00070BE4">
        <w:rPr>
          <w:sz w:val="24"/>
          <w:szCs w:val="24"/>
        </w:rPr>
        <w:t xml:space="preserve">Отказами не считаются: запрошенный документ не издавался, запрос не содержит достаточных библиографических сведений, библиотека не имеет полномочий на оказание запрашиваемой услуги, введен неправильный пароль, технический сбой при обращении </w:t>
      </w:r>
      <w:r>
        <w:rPr>
          <w:sz w:val="24"/>
          <w:szCs w:val="24"/>
        </w:rPr>
        <w:t xml:space="preserve">пользователя </w:t>
      </w:r>
      <w:r w:rsidR="00070BE4" w:rsidRPr="00070BE4">
        <w:rPr>
          <w:sz w:val="24"/>
          <w:szCs w:val="24"/>
        </w:rPr>
        <w:t>к электронным ресурсам библиотеки и другие независящие от библиотеки причины.</w:t>
      </w:r>
    </w:p>
    <w:p w:rsidR="000349BD" w:rsidRPr="00C715BB" w:rsidRDefault="005B5551" w:rsidP="00D20FA8">
      <w:pPr>
        <w:pStyle w:val="a5"/>
        <w:spacing w:after="0"/>
        <w:ind w:left="0"/>
        <w:jc w:val="both"/>
      </w:pPr>
      <w:r>
        <w:t xml:space="preserve">     </w:t>
      </w:r>
      <w:r w:rsidR="00011169">
        <w:t xml:space="preserve">Учет отказов ведется </w:t>
      </w:r>
      <w:r w:rsidR="007114F1" w:rsidRPr="00C715BB">
        <w:t xml:space="preserve"> в документации, принятой в библиотеке</w:t>
      </w:r>
      <w:r w:rsidR="007114F1">
        <w:t xml:space="preserve"> </w:t>
      </w:r>
      <w:r w:rsidR="007114F1" w:rsidRPr="00C715BB">
        <w:t>(</w:t>
      </w:r>
      <w:r w:rsidR="007114F1">
        <w:t>картотека</w:t>
      </w:r>
      <w:r w:rsidR="007114F1" w:rsidRPr="00C715BB">
        <w:t>/тетрадь отказов).</w:t>
      </w:r>
    </w:p>
    <w:p w:rsidR="00BF4FE5" w:rsidRDefault="00BF4FE5" w:rsidP="00BF4FE5">
      <w:pPr>
        <w:widowControl/>
        <w:tabs>
          <w:tab w:val="num" w:pos="0"/>
        </w:tabs>
        <w:autoSpaceDE/>
        <w:adjustRightInd/>
        <w:ind w:right="283"/>
        <w:jc w:val="center"/>
        <w:rPr>
          <w:b/>
          <w:sz w:val="24"/>
          <w:szCs w:val="24"/>
        </w:rPr>
      </w:pPr>
    </w:p>
    <w:p w:rsidR="00F971E8" w:rsidRDefault="00847EBB" w:rsidP="00BF4FE5">
      <w:pPr>
        <w:widowControl/>
        <w:tabs>
          <w:tab w:val="num" w:pos="0"/>
        </w:tabs>
        <w:autoSpaceDE/>
        <w:adjustRightInd/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3F1075">
        <w:rPr>
          <w:b/>
          <w:sz w:val="24"/>
          <w:szCs w:val="24"/>
        </w:rPr>
        <w:t xml:space="preserve"> </w:t>
      </w:r>
      <w:r w:rsidR="00F971E8" w:rsidRPr="00847EBB">
        <w:rPr>
          <w:b/>
          <w:sz w:val="24"/>
          <w:szCs w:val="24"/>
        </w:rPr>
        <w:t>ПОРЯДОК УЧЕТА</w:t>
      </w:r>
    </w:p>
    <w:p w:rsidR="00A7298A" w:rsidRPr="00847EBB" w:rsidRDefault="00A7298A" w:rsidP="00847EBB">
      <w:pPr>
        <w:widowControl/>
        <w:tabs>
          <w:tab w:val="num" w:pos="0"/>
        </w:tabs>
        <w:autoSpaceDE/>
        <w:adjustRightInd/>
        <w:ind w:right="283"/>
        <w:jc w:val="center"/>
        <w:rPr>
          <w:sz w:val="24"/>
          <w:szCs w:val="24"/>
        </w:rPr>
      </w:pPr>
    </w:p>
    <w:p w:rsidR="00F971E8" w:rsidRPr="00F43048" w:rsidRDefault="00F32BE9" w:rsidP="00F32BE9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1E8" w:rsidRPr="00F43048">
        <w:rPr>
          <w:sz w:val="24"/>
          <w:szCs w:val="24"/>
        </w:rPr>
        <w:t>Учет основных показателей библиотечного обслуживания осуществляется в</w:t>
      </w:r>
      <w:r w:rsidR="006E3E69">
        <w:rPr>
          <w:sz w:val="24"/>
          <w:szCs w:val="24"/>
        </w:rPr>
        <w:t>о всех</w:t>
      </w:r>
      <w:r w:rsidR="00F971E8" w:rsidRPr="00F43048">
        <w:rPr>
          <w:sz w:val="24"/>
          <w:szCs w:val="24"/>
        </w:rPr>
        <w:t xml:space="preserve"> структ</w:t>
      </w:r>
      <w:r w:rsidR="0064372B">
        <w:rPr>
          <w:sz w:val="24"/>
          <w:szCs w:val="24"/>
        </w:rPr>
        <w:t>урных подразделениях библиотеки.</w:t>
      </w:r>
    </w:p>
    <w:p w:rsidR="00F971E8" w:rsidRPr="00F43048" w:rsidRDefault="00F32BE9" w:rsidP="00F32BE9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6007A">
        <w:rPr>
          <w:sz w:val="24"/>
          <w:szCs w:val="24"/>
        </w:rPr>
        <w:t>С</w:t>
      </w:r>
      <w:r w:rsidR="002E024A">
        <w:rPr>
          <w:sz w:val="24"/>
          <w:szCs w:val="24"/>
        </w:rPr>
        <w:t xml:space="preserve">татистические показатели работы библиотеки вносятся в </w:t>
      </w:r>
      <w:r w:rsidR="009F6393">
        <w:rPr>
          <w:sz w:val="24"/>
          <w:szCs w:val="24"/>
        </w:rPr>
        <w:t xml:space="preserve"> т</w:t>
      </w:r>
      <w:r w:rsidR="002E024A">
        <w:rPr>
          <w:sz w:val="24"/>
          <w:szCs w:val="24"/>
        </w:rPr>
        <w:t>етрадь</w:t>
      </w:r>
      <w:r w:rsidR="00F971E8" w:rsidRPr="00F43048">
        <w:rPr>
          <w:sz w:val="24"/>
          <w:szCs w:val="24"/>
        </w:rPr>
        <w:t xml:space="preserve"> </w:t>
      </w:r>
      <w:r w:rsidR="00936A3D">
        <w:rPr>
          <w:sz w:val="24"/>
          <w:szCs w:val="24"/>
        </w:rPr>
        <w:t>ежедневной статистики.</w:t>
      </w:r>
    </w:p>
    <w:p w:rsidR="00F32BE9" w:rsidRDefault="00F32BE9" w:rsidP="00F32BE9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D3599">
        <w:rPr>
          <w:sz w:val="24"/>
          <w:szCs w:val="24"/>
        </w:rPr>
        <w:t>Из тетради ежедневной статистики данные</w:t>
      </w:r>
      <w:r w:rsidR="004363EE">
        <w:rPr>
          <w:sz w:val="24"/>
          <w:szCs w:val="24"/>
        </w:rPr>
        <w:t xml:space="preserve"> </w:t>
      </w:r>
      <w:r w:rsidR="00DD3599">
        <w:rPr>
          <w:sz w:val="24"/>
          <w:szCs w:val="24"/>
        </w:rPr>
        <w:t>перенося</w:t>
      </w:r>
      <w:r w:rsidR="0031164E">
        <w:rPr>
          <w:sz w:val="24"/>
          <w:szCs w:val="24"/>
        </w:rPr>
        <w:t xml:space="preserve">тся </w:t>
      </w:r>
      <w:r w:rsidR="009F6393">
        <w:rPr>
          <w:sz w:val="24"/>
          <w:szCs w:val="24"/>
        </w:rPr>
        <w:t xml:space="preserve"> в д</w:t>
      </w:r>
      <w:r w:rsidR="004363EE">
        <w:rPr>
          <w:sz w:val="24"/>
          <w:szCs w:val="24"/>
        </w:rPr>
        <w:t>невник работы библиотеки.</w:t>
      </w:r>
    </w:p>
    <w:p w:rsidR="00F32BE9" w:rsidRDefault="00F32BE9" w:rsidP="00F32BE9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</w:p>
    <w:p w:rsidR="00F971E8" w:rsidRPr="00F32BE9" w:rsidRDefault="00847EBB" w:rsidP="00F32BE9">
      <w:pPr>
        <w:widowControl/>
        <w:tabs>
          <w:tab w:val="num" w:pos="0"/>
        </w:tabs>
        <w:autoSpaceDE/>
        <w:adjustRightInd/>
        <w:ind w:right="2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B20F9A">
        <w:rPr>
          <w:b/>
          <w:sz w:val="24"/>
          <w:szCs w:val="24"/>
        </w:rPr>
        <w:t xml:space="preserve"> </w:t>
      </w:r>
      <w:r w:rsidR="00F971E8" w:rsidRPr="00F43048">
        <w:rPr>
          <w:b/>
          <w:sz w:val="24"/>
          <w:szCs w:val="24"/>
        </w:rPr>
        <w:t>ХРАНЕНИЕ  УЧЕТНЫХ ДОКУМЕНТОВ</w:t>
      </w:r>
    </w:p>
    <w:p w:rsidR="00F971E8" w:rsidRPr="00F43048" w:rsidRDefault="00F971E8" w:rsidP="00F971E8">
      <w:pPr>
        <w:widowControl/>
        <w:tabs>
          <w:tab w:val="num" w:pos="0"/>
        </w:tabs>
        <w:autoSpaceDE/>
        <w:adjustRightInd/>
        <w:ind w:right="283" w:firstLine="567"/>
        <w:jc w:val="both"/>
        <w:rPr>
          <w:sz w:val="24"/>
          <w:szCs w:val="24"/>
        </w:rPr>
      </w:pPr>
    </w:p>
    <w:p w:rsidR="00F971E8" w:rsidRPr="00F43048" w:rsidRDefault="00F32BE9" w:rsidP="00F32BE9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1E8" w:rsidRPr="00F43048">
        <w:rPr>
          <w:sz w:val="24"/>
          <w:szCs w:val="24"/>
        </w:rPr>
        <w:t xml:space="preserve">Дневник учета работы библиотеки и другие </w:t>
      </w:r>
      <w:r w:rsidR="002142A1">
        <w:rPr>
          <w:sz w:val="24"/>
          <w:szCs w:val="24"/>
        </w:rPr>
        <w:t xml:space="preserve">первичные учетные документы </w:t>
      </w:r>
      <w:r w:rsidR="00F971E8" w:rsidRPr="00F43048">
        <w:rPr>
          <w:sz w:val="24"/>
          <w:szCs w:val="24"/>
        </w:rPr>
        <w:t>подлежат хранению в библиотеке не менее трех лет.</w:t>
      </w:r>
    </w:p>
    <w:p w:rsidR="004718D6" w:rsidRPr="00B76AC3" w:rsidRDefault="00F32BE9" w:rsidP="00B76AC3">
      <w:pPr>
        <w:widowControl/>
        <w:tabs>
          <w:tab w:val="num" w:pos="0"/>
        </w:tabs>
        <w:autoSpaceDE/>
        <w:adjustRightInd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F6393">
        <w:rPr>
          <w:sz w:val="24"/>
          <w:szCs w:val="24"/>
        </w:rPr>
        <w:t>Статистические о</w:t>
      </w:r>
      <w:r w:rsidR="0022595A">
        <w:rPr>
          <w:sz w:val="24"/>
          <w:szCs w:val="24"/>
        </w:rPr>
        <w:t>тчеты библиотек</w:t>
      </w:r>
      <w:r w:rsidR="00BB36BD">
        <w:rPr>
          <w:sz w:val="24"/>
          <w:szCs w:val="24"/>
        </w:rPr>
        <w:t>и</w:t>
      </w:r>
      <w:r w:rsidR="0022595A">
        <w:rPr>
          <w:sz w:val="24"/>
          <w:szCs w:val="24"/>
        </w:rPr>
        <w:t xml:space="preserve"> </w:t>
      </w:r>
      <w:r w:rsidR="00F971E8" w:rsidRPr="00F43048">
        <w:rPr>
          <w:sz w:val="24"/>
          <w:szCs w:val="24"/>
        </w:rPr>
        <w:t xml:space="preserve"> подлежат постоянному хранению. </w:t>
      </w:r>
    </w:p>
    <w:p w:rsidR="00B76AC3" w:rsidRDefault="00B76AC3" w:rsidP="00B76AC3">
      <w:pPr>
        <w:widowControl/>
        <w:tabs>
          <w:tab w:val="num" w:pos="0"/>
        </w:tabs>
        <w:autoSpaceDE/>
        <w:adjustRightInd/>
        <w:ind w:right="283"/>
        <w:rPr>
          <w:b/>
        </w:rPr>
      </w:pPr>
    </w:p>
    <w:p w:rsidR="00B76AC3" w:rsidRDefault="00B76AC3" w:rsidP="00B76AC3">
      <w:pPr>
        <w:widowControl/>
        <w:tabs>
          <w:tab w:val="num" w:pos="0"/>
        </w:tabs>
        <w:autoSpaceDE/>
        <w:adjustRightInd/>
        <w:ind w:right="283" w:firstLine="567"/>
        <w:jc w:val="right"/>
        <w:rPr>
          <w:b/>
        </w:rPr>
      </w:pPr>
    </w:p>
    <w:p w:rsidR="00EE5B64" w:rsidRPr="00A17BBD" w:rsidRDefault="000A199D" w:rsidP="00A22C03">
      <w:pPr>
        <w:widowControl/>
        <w:tabs>
          <w:tab w:val="num" w:pos="0"/>
        </w:tabs>
        <w:autoSpaceDE/>
        <w:adjustRightInd/>
        <w:ind w:right="283" w:firstLine="567"/>
        <w:jc w:val="right"/>
        <w:rPr>
          <w:b/>
        </w:rPr>
      </w:pPr>
      <w:r w:rsidRPr="00A17BBD">
        <w:rPr>
          <w:b/>
        </w:rPr>
        <w:t>ПРИЛОЖЕНИЯ</w:t>
      </w:r>
    </w:p>
    <w:p w:rsidR="00F76C64" w:rsidRPr="00A17BBD" w:rsidRDefault="005470BD" w:rsidP="00A17BBD">
      <w:pPr>
        <w:widowControl/>
        <w:tabs>
          <w:tab w:val="num" w:pos="0"/>
        </w:tabs>
        <w:autoSpaceDE/>
        <w:adjustRightInd/>
        <w:ind w:right="283" w:firstLine="567"/>
        <w:jc w:val="center"/>
        <w:rPr>
          <w:b/>
        </w:rPr>
      </w:pPr>
      <w:r w:rsidRPr="008070F8">
        <w:rPr>
          <w:b/>
        </w:rPr>
        <w:t>Образец регистрационной карточки</w:t>
      </w:r>
    </w:p>
    <w:p w:rsidR="00B76AC3" w:rsidRDefault="00B76AC3" w:rsidP="004718D6">
      <w:pPr>
        <w:widowControl/>
        <w:tabs>
          <w:tab w:val="num" w:pos="0"/>
        </w:tabs>
        <w:autoSpaceDE/>
        <w:adjustRightInd/>
        <w:ind w:right="283" w:firstLine="567"/>
        <w:jc w:val="center"/>
      </w:pPr>
    </w:p>
    <w:p w:rsidR="005470BD" w:rsidRDefault="005470BD" w:rsidP="004718D6">
      <w:pPr>
        <w:widowControl/>
        <w:tabs>
          <w:tab w:val="num" w:pos="0"/>
        </w:tabs>
        <w:autoSpaceDE/>
        <w:adjustRightInd/>
        <w:ind w:right="283" w:firstLine="567"/>
        <w:jc w:val="center"/>
      </w:pPr>
      <w:r w:rsidRPr="00F32BE9">
        <w:t>Лицевая сторона</w:t>
      </w:r>
    </w:p>
    <w:p w:rsidR="004718D6" w:rsidRPr="004718D6" w:rsidRDefault="004718D6" w:rsidP="004718D6">
      <w:pPr>
        <w:widowControl/>
        <w:tabs>
          <w:tab w:val="num" w:pos="0"/>
        </w:tabs>
        <w:autoSpaceDE/>
        <w:adjustRightInd/>
        <w:ind w:right="283" w:firstLine="567"/>
        <w:jc w:val="center"/>
      </w:pPr>
    </w:p>
    <w:tbl>
      <w:tblPr>
        <w:tblStyle w:val="a8"/>
        <w:tblW w:w="0" w:type="auto"/>
        <w:tblLayout w:type="fixed"/>
        <w:tblLook w:val="04A0"/>
      </w:tblPr>
      <w:tblGrid>
        <w:gridCol w:w="3510"/>
        <w:gridCol w:w="3685"/>
      </w:tblGrid>
      <w:tr w:rsidR="005470BD" w:rsidRPr="00F32BE9" w:rsidTr="00DF075E">
        <w:trPr>
          <w:trHeight w:val="3902"/>
        </w:trPr>
        <w:tc>
          <w:tcPr>
            <w:tcW w:w="3510" w:type="dxa"/>
          </w:tcPr>
          <w:p w:rsidR="00DF075E" w:rsidRDefault="00DF075E" w:rsidP="00E7348D">
            <w:pPr>
              <w:widowControl/>
              <w:tabs>
                <w:tab w:val="num" w:pos="0"/>
              </w:tabs>
              <w:autoSpaceDE/>
              <w:adjustRightInd/>
              <w:ind w:right="283"/>
              <w:jc w:val="both"/>
              <w:rPr>
                <w:sz w:val="18"/>
                <w:szCs w:val="18"/>
              </w:rPr>
            </w:pPr>
          </w:p>
          <w:p w:rsidR="00623C6A" w:rsidRPr="00F32BE9" w:rsidRDefault="00DA1B63" w:rsidP="00E7348D">
            <w:pPr>
              <w:widowControl/>
              <w:tabs>
                <w:tab w:val="num" w:pos="0"/>
              </w:tabs>
              <w:autoSpaceDE/>
              <w:adjustRightInd/>
              <w:ind w:right="283"/>
              <w:jc w:val="both"/>
              <w:rPr>
                <w:sz w:val="18"/>
                <w:szCs w:val="18"/>
              </w:rPr>
            </w:pPr>
            <w:r w:rsidRPr="00F32BE9">
              <w:rPr>
                <w:sz w:val="18"/>
                <w:szCs w:val="18"/>
              </w:rPr>
              <w:t>Подтверждаю, что я ознакомлен(а) и полностью согласен</w:t>
            </w:r>
            <w:r w:rsidR="00623C6A" w:rsidRPr="00F32BE9">
              <w:rPr>
                <w:sz w:val="18"/>
                <w:szCs w:val="18"/>
              </w:rPr>
              <w:t xml:space="preserve">(на) с условиями оказания </w:t>
            </w:r>
            <w:r w:rsidRPr="00F32BE9">
              <w:rPr>
                <w:sz w:val="18"/>
                <w:szCs w:val="18"/>
              </w:rPr>
              <w:t>библиотечных услуг</w:t>
            </w:r>
            <w:r w:rsidR="00623C6A" w:rsidRPr="00F32BE9">
              <w:rPr>
                <w:sz w:val="18"/>
                <w:szCs w:val="18"/>
              </w:rPr>
              <w:t>,</w:t>
            </w:r>
            <w:r w:rsidRPr="00F32BE9">
              <w:rPr>
                <w:sz w:val="18"/>
                <w:szCs w:val="18"/>
              </w:rPr>
              <w:t xml:space="preserve"> </w:t>
            </w:r>
            <w:r w:rsidR="000A1686" w:rsidRPr="00F32BE9">
              <w:rPr>
                <w:sz w:val="18"/>
                <w:szCs w:val="18"/>
              </w:rPr>
              <w:t>и</w:t>
            </w:r>
            <w:r w:rsidR="00623C6A" w:rsidRPr="00F32BE9">
              <w:rPr>
                <w:sz w:val="18"/>
                <w:szCs w:val="18"/>
              </w:rPr>
              <w:t>зложенными в «П</w:t>
            </w:r>
            <w:r w:rsidR="000A1686" w:rsidRPr="00F32BE9">
              <w:rPr>
                <w:sz w:val="18"/>
                <w:szCs w:val="18"/>
              </w:rPr>
              <w:t>равилах пользования библиотекой</w:t>
            </w:r>
            <w:r w:rsidRPr="00F32BE9">
              <w:rPr>
                <w:sz w:val="18"/>
                <w:szCs w:val="18"/>
              </w:rPr>
              <w:t xml:space="preserve">». </w:t>
            </w:r>
            <w:r w:rsidR="00623C6A" w:rsidRPr="00F32BE9">
              <w:rPr>
                <w:sz w:val="18"/>
                <w:szCs w:val="18"/>
              </w:rPr>
              <w:t>Также даю свое согласие на обработку моих персональных данных, в соответств</w:t>
            </w:r>
            <w:r w:rsidR="000B542C" w:rsidRPr="00F32BE9">
              <w:rPr>
                <w:sz w:val="18"/>
                <w:szCs w:val="18"/>
              </w:rPr>
              <w:t>ии</w:t>
            </w:r>
            <w:r w:rsidR="00623C6A" w:rsidRPr="00F32BE9">
              <w:rPr>
                <w:sz w:val="18"/>
                <w:szCs w:val="18"/>
              </w:rPr>
              <w:t xml:space="preserve"> с «Положением об обработке персональных данных пользователей библиотеки».</w:t>
            </w:r>
          </w:p>
          <w:p w:rsidR="00B84DD0" w:rsidRPr="00F32BE9" w:rsidRDefault="00623C6A" w:rsidP="00B84DD0">
            <w:pPr>
              <w:widowControl/>
              <w:tabs>
                <w:tab w:val="num" w:pos="0"/>
              </w:tabs>
              <w:autoSpaceDE/>
              <w:adjustRightInd/>
              <w:ind w:right="283"/>
              <w:jc w:val="both"/>
              <w:rPr>
                <w:sz w:val="18"/>
                <w:szCs w:val="18"/>
              </w:rPr>
            </w:pPr>
            <w:r w:rsidRPr="00F32BE9">
              <w:rPr>
                <w:sz w:val="18"/>
                <w:szCs w:val="18"/>
              </w:rPr>
              <w:t xml:space="preserve">   </w:t>
            </w:r>
            <w:r w:rsidR="00B84DD0" w:rsidRPr="00F32BE9">
              <w:rPr>
                <w:sz w:val="18"/>
                <w:szCs w:val="18"/>
              </w:rPr>
              <w:t>Согласие действует с момента записи (перерегистрации) в библиотеку до окончания пользования ее услугами.</w:t>
            </w:r>
          </w:p>
          <w:p w:rsidR="00623C6A" w:rsidRPr="00F32BE9" w:rsidRDefault="00623C6A" w:rsidP="00E7348D">
            <w:pPr>
              <w:widowControl/>
              <w:tabs>
                <w:tab w:val="num" w:pos="0"/>
              </w:tabs>
              <w:autoSpaceDE/>
              <w:adjustRightInd/>
              <w:ind w:right="283"/>
              <w:jc w:val="both"/>
              <w:rPr>
                <w:sz w:val="18"/>
                <w:szCs w:val="18"/>
              </w:rPr>
            </w:pPr>
          </w:p>
          <w:p w:rsidR="00D77D2D" w:rsidRPr="00F32BE9" w:rsidRDefault="00DF075E" w:rsidP="00623C6A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   </w:t>
            </w:r>
            <w:r w:rsidR="00F32BE9">
              <w:rPr>
                <w:sz w:val="18"/>
                <w:szCs w:val="18"/>
              </w:rPr>
              <w:t xml:space="preserve">   _______    ____________</w:t>
            </w:r>
          </w:p>
          <w:p w:rsidR="00623C6A" w:rsidRPr="00F32BE9" w:rsidRDefault="00F32BE9" w:rsidP="00F32BE9">
            <w:pPr>
              <w:widowControl/>
              <w:tabs>
                <w:tab w:val="num" w:pos="0"/>
                <w:tab w:val="left" w:pos="2916"/>
              </w:tabs>
              <w:autoSpaceDE/>
              <w:adjustRightInd/>
              <w:ind w:right="283"/>
              <w:rPr>
                <w:sz w:val="16"/>
                <w:szCs w:val="16"/>
              </w:rPr>
            </w:pPr>
            <w:r w:rsidRPr="00F32BE9">
              <w:rPr>
                <w:sz w:val="16"/>
                <w:szCs w:val="16"/>
              </w:rPr>
              <w:t xml:space="preserve">Дата    Подпись   </w:t>
            </w:r>
            <w:r w:rsidR="00E10C79" w:rsidRPr="00F32BE9">
              <w:rPr>
                <w:sz w:val="16"/>
                <w:szCs w:val="16"/>
              </w:rPr>
              <w:t>Расшифровка</w:t>
            </w:r>
            <w:r w:rsidRPr="00F32BE9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>дписи</w:t>
            </w:r>
          </w:p>
        </w:tc>
        <w:tc>
          <w:tcPr>
            <w:tcW w:w="3685" w:type="dxa"/>
          </w:tcPr>
          <w:p w:rsidR="005470BD" w:rsidRPr="00F32BE9" w:rsidRDefault="005470BD" w:rsidP="005470BD">
            <w:pPr>
              <w:widowControl/>
              <w:tabs>
                <w:tab w:val="num" w:pos="0"/>
              </w:tabs>
              <w:autoSpaceDE/>
              <w:adjustRightInd/>
              <w:ind w:right="283"/>
              <w:jc w:val="center"/>
              <w:rPr>
                <w:sz w:val="18"/>
                <w:szCs w:val="18"/>
              </w:rPr>
            </w:pPr>
            <w:r w:rsidRPr="00F32BE9">
              <w:rPr>
                <w:sz w:val="18"/>
                <w:szCs w:val="18"/>
              </w:rPr>
              <w:t>Регистрационная карточка</w:t>
            </w:r>
          </w:p>
          <w:p w:rsidR="00933A36" w:rsidRPr="00F32BE9" w:rsidRDefault="00933A36" w:rsidP="00F32BE9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</w:p>
          <w:p w:rsidR="005470BD" w:rsidRPr="00F32BE9" w:rsidRDefault="005470BD" w:rsidP="005470BD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 w:rsidRPr="00F32BE9">
              <w:rPr>
                <w:sz w:val="18"/>
                <w:szCs w:val="18"/>
              </w:rPr>
              <w:t>Ф.И.О._____________________________</w:t>
            </w:r>
          </w:p>
          <w:p w:rsidR="00933A36" w:rsidRPr="00F32BE9" w:rsidRDefault="00933A36" w:rsidP="005470BD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 w:rsidRPr="00F32BE9">
              <w:rPr>
                <w:sz w:val="18"/>
                <w:szCs w:val="18"/>
              </w:rPr>
              <w:t>___________________________________</w:t>
            </w:r>
          </w:p>
          <w:p w:rsidR="005470BD" w:rsidRPr="00F32BE9" w:rsidRDefault="005470BD" w:rsidP="005470BD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 w:rsidRPr="00F32BE9">
              <w:rPr>
                <w:sz w:val="18"/>
                <w:szCs w:val="18"/>
              </w:rPr>
              <w:t>Рег. № _____________________________</w:t>
            </w:r>
          </w:p>
          <w:p w:rsidR="00933A36" w:rsidRPr="00F32BE9" w:rsidRDefault="00933A36" w:rsidP="005470BD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 w:rsidRPr="00F32BE9">
              <w:rPr>
                <w:sz w:val="18"/>
                <w:szCs w:val="18"/>
              </w:rPr>
              <w:t>___________________________________</w:t>
            </w:r>
          </w:p>
          <w:p w:rsidR="00933A36" w:rsidRPr="00F32BE9" w:rsidRDefault="00933A36" w:rsidP="005470BD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</w:p>
          <w:p w:rsidR="005470BD" w:rsidRPr="00F32BE9" w:rsidRDefault="005470BD" w:rsidP="005470BD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 w:rsidRPr="00F32BE9">
              <w:rPr>
                <w:sz w:val="18"/>
                <w:szCs w:val="18"/>
              </w:rPr>
              <w:t>Дата рождения ______________________</w:t>
            </w:r>
          </w:p>
          <w:p w:rsidR="00933A36" w:rsidRPr="00F32BE9" w:rsidRDefault="00933A36" w:rsidP="005470BD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</w:p>
          <w:p w:rsidR="005470BD" w:rsidRPr="00F32BE9" w:rsidRDefault="005470BD" w:rsidP="005470BD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 w:rsidRPr="00F32BE9">
              <w:rPr>
                <w:sz w:val="18"/>
                <w:szCs w:val="18"/>
              </w:rPr>
              <w:t>Образование ________________________</w:t>
            </w:r>
            <w:r w:rsidR="00DF075E">
              <w:rPr>
                <w:sz w:val="18"/>
                <w:szCs w:val="18"/>
              </w:rPr>
              <w:t>___________</w:t>
            </w:r>
          </w:p>
          <w:p w:rsidR="00933A36" w:rsidRPr="00F32BE9" w:rsidRDefault="00933A36" w:rsidP="005470BD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</w:p>
          <w:p w:rsidR="005470BD" w:rsidRPr="00F32BE9" w:rsidRDefault="005470BD" w:rsidP="005470BD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 w:rsidRPr="00F32BE9">
              <w:rPr>
                <w:sz w:val="18"/>
                <w:szCs w:val="18"/>
              </w:rPr>
              <w:t>Специальность ______________________</w:t>
            </w:r>
            <w:r w:rsidR="00DF075E">
              <w:rPr>
                <w:sz w:val="18"/>
                <w:szCs w:val="18"/>
              </w:rPr>
              <w:t>_____________</w:t>
            </w:r>
          </w:p>
          <w:p w:rsidR="009F6920" w:rsidRPr="00F32BE9" w:rsidRDefault="009F6920" w:rsidP="005470BD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</w:p>
          <w:p w:rsidR="005470BD" w:rsidRPr="00F32BE9" w:rsidRDefault="009F6920" w:rsidP="005470BD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 w:rsidRPr="00F32BE9">
              <w:rPr>
                <w:sz w:val="18"/>
                <w:szCs w:val="18"/>
              </w:rPr>
              <w:t>Место работы</w:t>
            </w:r>
            <w:r w:rsidR="005470BD" w:rsidRPr="00F32BE9">
              <w:rPr>
                <w:sz w:val="18"/>
                <w:szCs w:val="18"/>
              </w:rPr>
              <w:t>/учеб</w:t>
            </w:r>
            <w:r w:rsidRPr="00F32BE9">
              <w:rPr>
                <w:sz w:val="18"/>
                <w:szCs w:val="18"/>
              </w:rPr>
              <w:t>ы</w:t>
            </w:r>
            <w:r w:rsidR="005470BD" w:rsidRPr="00F32BE9">
              <w:rPr>
                <w:sz w:val="18"/>
                <w:szCs w:val="18"/>
              </w:rPr>
              <w:t xml:space="preserve"> _______________</w:t>
            </w:r>
            <w:r w:rsidRPr="00F32BE9">
              <w:rPr>
                <w:sz w:val="18"/>
                <w:szCs w:val="18"/>
              </w:rPr>
              <w:t>__</w:t>
            </w:r>
          </w:p>
          <w:p w:rsidR="005470BD" w:rsidRPr="00F32BE9" w:rsidRDefault="005470BD" w:rsidP="005470BD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</w:p>
        </w:tc>
      </w:tr>
    </w:tbl>
    <w:p w:rsidR="00EE5B64" w:rsidRDefault="00EE5B64" w:rsidP="00F32BE9">
      <w:pPr>
        <w:widowControl/>
        <w:tabs>
          <w:tab w:val="num" w:pos="0"/>
        </w:tabs>
        <w:autoSpaceDE/>
        <w:adjustRightInd/>
        <w:ind w:right="283"/>
        <w:rPr>
          <w:sz w:val="24"/>
          <w:szCs w:val="24"/>
        </w:rPr>
      </w:pPr>
    </w:p>
    <w:p w:rsidR="00F25B03" w:rsidRPr="00F32BE9" w:rsidRDefault="005A0B02" w:rsidP="00785819">
      <w:pPr>
        <w:widowControl/>
        <w:tabs>
          <w:tab w:val="num" w:pos="0"/>
        </w:tabs>
        <w:autoSpaceDE/>
        <w:adjustRightInd/>
        <w:ind w:right="283" w:firstLine="567"/>
        <w:jc w:val="center"/>
      </w:pPr>
      <w:r w:rsidRPr="00F32BE9">
        <w:t>Об</w:t>
      </w:r>
      <w:r w:rsidR="00785819" w:rsidRPr="00F32BE9">
        <w:t>оротная сторона</w:t>
      </w:r>
    </w:p>
    <w:p w:rsidR="00785819" w:rsidRPr="009236B8" w:rsidRDefault="00785819" w:rsidP="00785819">
      <w:pPr>
        <w:widowControl/>
        <w:tabs>
          <w:tab w:val="num" w:pos="0"/>
        </w:tabs>
        <w:autoSpaceDE/>
        <w:adjustRightInd/>
        <w:ind w:right="283" w:firstLine="567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652"/>
        <w:gridCol w:w="3543"/>
      </w:tblGrid>
      <w:tr w:rsidR="00785819" w:rsidRPr="00F32BE9" w:rsidTr="00157E43">
        <w:trPr>
          <w:trHeight w:val="3597"/>
        </w:trPr>
        <w:tc>
          <w:tcPr>
            <w:tcW w:w="3652" w:type="dxa"/>
          </w:tcPr>
          <w:p w:rsidR="00DF075E" w:rsidRDefault="00DF075E" w:rsidP="00785819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</w:p>
          <w:p w:rsidR="00785819" w:rsidRPr="00F32BE9" w:rsidRDefault="00DF075E" w:rsidP="00785819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(серия, </w:t>
            </w:r>
            <w:r w:rsidR="00785819" w:rsidRPr="00F32BE9">
              <w:rPr>
                <w:sz w:val="18"/>
                <w:szCs w:val="18"/>
              </w:rPr>
              <w:t>номер)_______________</w:t>
            </w:r>
          </w:p>
          <w:p w:rsidR="00785819" w:rsidRPr="00F32BE9" w:rsidRDefault="00785819" w:rsidP="00785819">
            <w:pPr>
              <w:widowControl/>
              <w:pBdr>
                <w:bottom w:val="single" w:sz="12" w:space="1" w:color="auto"/>
              </w:pBdr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 w:rsidRPr="00F32BE9">
              <w:rPr>
                <w:sz w:val="18"/>
                <w:szCs w:val="18"/>
              </w:rPr>
              <w:t>Кем и когда выдан___________________</w:t>
            </w:r>
          </w:p>
          <w:p w:rsidR="00587531" w:rsidRPr="00F32BE9" w:rsidRDefault="00587531" w:rsidP="00785819">
            <w:pPr>
              <w:widowControl/>
              <w:pBdr>
                <w:bottom w:val="single" w:sz="12" w:space="1" w:color="auto"/>
              </w:pBdr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</w:p>
          <w:p w:rsidR="00785819" w:rsidRPr="00F32BE9" w:rsidRDefault="00785819" w:rsidP="00DF075E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</w:p>
          <w:p w:rsidR="00785819" w:rsidRPr="00F32BE9" w:rsidRDefault="00785819" w:rsidP="00785819">
            <w:pPr>
              <w:widowControl/>
              <w:pBdr>
                <w:top w:val="single" w:sz="12" w:space="1" w:color="auto"/>
                <w:bottom w:val="single" w:sz="12" w:space="1" w:color="auto"/>
              </w:pBdr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 w:rsidRPr="00F32BE9">
              <w:rPr>
                <w:sz w:val="18"/>
                <w:szCs w:val="18"/>
              </w:rPr>
              <w:t>Адрес</w:t>
            </w:r>
            <w:r w:rsidR="00DF075E">
              <w:rPr>
                <w:sz w:val="18"/>
                <w:szCs w:val="18"/>
              </w:rPr>
              <w:t xml:space="preserve"> постоянной регистрации </w:t>
            </w:r>
          </w:p>
          <w:p w:rsidR="00785819" w:rsidRPr="00F32BE9" w:rsidRDefault="00785819" w:rsidP="00785819">
            <w:pPr>
              <w:widowControl/>
              <w:pBdr>
                <w:top w:val="single" w:sz="12" w:space="1" w:color="auto"/>
                <w:bottom w:val="single" w:sz="12" w:space="1" w:color="auto"/>
              </w:pBdr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</w:p>
          <w:p w:rsidR="00785819" w:rsidRPr="00F32BE9" w:rsidRDefault="00785819" w:rsidP="00785819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</w:p>
          <w:p w:rsidR="00785819" w:rsidRPr="00F32BE9" w:rsidRDefault="00357392" w:rsidP="00785819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 w:rsidRPr="00F32BE9">
              <w:rPr>
                <w:sz w:val="18"/>
                <w:szCs w:val="18"/>
              </w:rPr>
              <w:t>Я согласен</w:t>
            </w:r>
            <w:r w:rsidR="00765C48" w:rsidRPr="00F32BE9">
              <w:rPr>
                <w:sz w:val="18"/>
                <w:szCs w:val="18"/>
              </w:rPr>
              <w:t>(на) с тем, что б</w:t>
            </w:r>
            <w:r w:rsidR="00785819" w:rsidRPr="00F32BE9">
              <w:rPr>
                <w:sz w:val="18"/>
                <w:szCs w:val="18"/>
              </w:rPr>
              <w:t>иблиотека вправе напоминать мне о взятых на дом изданиях, в случае просрочки даты их возврата, путем телефонных звонков и почтовых отправлений</w:t>
            </w:r>
          </w:p>
          <w:p w:rsidR="00785819" w:rsidRPr="00F32BE9" w:rsidRDefault="00DF075E" w:rsidP="00785819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  <w:r w:rsidR="00785819" w:rsidRPr="00F32BE9">
              <w:rPr>
                <w:sz w:val="18"/>
                <w:szCs w:val="18"/>
              </w:rPr>
              <w:t xml:space="preserve">  __________  _______________</w:t>
            </w:r>
            <w:r>
              <w:rPr>
                <w:sz w:val="18"/>
                <w:szCs w:val="18"/>
              </w:rPr>
              <w:t>____</w:t>
            </w:r>
          </w:p>
          <w:p w:rsidR="00785819" w:rsidRPr="00DF075E" w:rsidRDefault="00DF075E" w:rsidP="00DF075E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6"/>
                <w:szCs w:val="16"/>
              </w:rPr>
            </w:pPr>
            <w:r w:rsidRPr="00DF075E">
              <w:rPr>
                <w:sz w:val="16"/>
                <w:szCs w:val="16"/>
              </w:rPr>
              <w:t xml:space="preserve">Дата      Подпись   </w:t>
            </w:r>
            <w:r w:rsidR="00785819" w:rsidRPr="00DF075E">
              <w:rPr>
                <w:sz w:val="16"/>
                <w:szCs w:val="16"/>
              </w:rPr>
              <w:t>Расшифровка</w:t>
            </w:r>
            <w:r w:rsidRPr="00DF075E">
              <w:rPr>
                <w:sz w:val="16"/>
                <w:szCs w:val="16"/>
              </w:rPr>
              <w:t xml:space="preserve"> </w:t>
            </w:r>
            <w:r w:rsidR="00903C44" w:rsidRPr="00DF075E">
              <w:rPr>
                <w:sz w:val="16"/>
                <w:szCs w:val="16"/>
              </w:rPr>
              <w:t>подписи</w:t>
            </w:r>
          </w:p>
        </w:tc>
        <w:tc>
          <w:tcPr>
            <w:tcW w:w="3543" w:type="dxa"/>
          </w:tcPr>
          <w:p w:rsidR="00B73A5D" w:rsidRPr="00F32BE9" w:rsidRDefault="00B73A5D" w:rsidP="00785819">
            <w:pPr>
              <w:widowControl/>
              <w:tabs>
                <w:tab w:val="num" w:pos="0"/>
              </w:tabs>
              <w:autoSpaceDE/>
              <w:adjustRightInd/>
              <w:ind w:right="283"/>
              <w:jc w:val="center"/>
              <w:rPr>
                <w:sz w:val="18"/>
                <w:szCs w:val="18"/>
              </w:rPr>
            </w:pPr>
          </w:p>
          <w:p w:rsidR="00B73A5D" w:rsidRPr="00F32BE9" w:rsidRDefault="00B73A5D" w:rsidP="00B73A5D">
            <w:pPr>
              <w:rPr>
                <w:sz w:val="18"/>
                <w:szCs w:val="18"/>
              </w:rPr>
            </w:pPr>
          </w:p>
          <w:p w:rsidR="00B73A5D" w:rsidRPr="00F32BE9" w:rsidRDefault="00B73A5D" w:rsidP="00B73A5D">
            <w:pPr>
              <w:rPr>
                <w:sz w:val="18"/>
                <w:szCs w:val="18"/>
              </w:rPr>
            </w:pPr>
            <w:r w:rsidRPr="00F32BE9">
              <w:rPr>
                <w:sz w:val="18"/>
                <w:szCs w:val="18"/>
              </w:rPr>
              <w:t>Я,</w:t>
            </w:r>
            <w:r w:rsidR="00377CE7" w:rsidRPr="00F32BE9">
              <w:rPr>
                <w:sz w:val="18"/>
                <w:szCs w:val="18"/>
              </w:rPr>
              <w:t>___</w:t>
            </w:r>
            <w:r w:rsidR="00DF075E">
              <w:rPr>
                <w:sz w:val="18"/>
                <w:szCs w:val="18"/>
              </w:rPr>
              <w:t>____________________________</w:t>
            </w:r>
          </w:p>
          <w:p w:rsidR="00377CE7" w:rsidRPr="00F32BE9" w:rsidRDefault="00377CE7" w:rsidP="00377CE7">
            <w:pPr>
              <w:rPr>
                <w:sz w:val="18"/>
                <w:szCs w:val="18"/>
              </w:rPr>
            </w:pPr>
            <w:r w:rsidRPr="00F32BE9">
              <w:rPr>
                <w:sz w:val="18"/>
                <w:szCs w:val="18"/>
              </w:rPr>
              <w:t xml:space="preserve">    </w:t>
            </w:r>
            <w:r w:rsidR="00DF075E">
              <w:rPr>
                <w:sz w:val="18"/>
                <w:szCs w:val="18"/>
              </w:rPr>
              <w:t xml:space="preserve">         </w:t>
            </w:r>
            <w:r w:rsidR="00ED1744" w:rsidRPr="00F32BE9">
              <w:rPr>
                <w:sz w:val="18"/>
                <w:szCs w:val="18"/>
              </w:rPr>
              <w:t xml:space="preserve"> (ф</w:t>
            </w:r>
            <w:r w:rsidRPr="00F32BE9">
              <w:rPr>
                <w:sz w:val="18"/>
                <w:szCs w:val="18"/>
              </w:rPr>
              <w:t>амилия, имя, отчество)</w:t>
            </w:r>
          </w:p>
          <w:p w:rsidR="00B73A5D" w:rsidRPr="00F32BE9" w:rsidRDefault="00B73A5D" w:rsidP="00B73A5D">
            <w:pPr>
              <w:rPr>
                <w:sz w:val="18"/>
                <w:szCs w:val="18"/>
              </w:rPr>
            </w:pPr>
          </w:p>
          <w:p w:rsidR="00B73A5D" w:rsidRDefault="00B73A5D" w:rsidP="00B73A5D">
            <w:pPr>
              <w:rPr>
                <w:sz w:val="18"/>
                <w:szCs w:val="18"/>
              </w:rPr>
            </w:pPr>
            <w:r w:rsidRPr="00F32BE9">
              <w:rPr>
                <w:sz w:val="18"/>
                <w:szCs w:val="18"/>
              </w:rPr>
              <w:t>Адрес фактический ____________________</w:t>
            </w:r>
            <w:r w:rsidR="00DF075E">
              <w:rPr>
                <w:sz w:val="18"/>
                <w:szCs w:val="18"/>
              </w:rPr>
              <w:t>_____________</w:t>
            </w:r>
          </w:p>
          <w:p w:rsidR="00DF075E" w:rsidRDefault="00DF075E" w:rsidP="00B73A5D">
            <w:pPr>
              <w:rPr>
                <w:sz w:val="18"/>
                <w:szCs w:val="18"/>
              </w:rPr>
            </w:pPr>
          </w:p>
          <w:p w:rsidR="00B73A5D" w:rsidRPr="00F32BE9" w:rsidRDefault="00B73A5D" w:rsidP="00B73A5D">
            <w:pPr>
              <w:rPr>
                <w:sz w:val="18"/>
                <w:szCs w:val="18"/>
              </w:rPr>
            </w:pPr>
          </w:p>
          <w:p w:rsidR="00B73A5D" w:rsidRPr="00F32BE9" w:rsidRDefault="00B73A5D" w:rsidP="00B73A5D">
            <w:pPr>
              <w:rPr>
                <w:sz w:val="18"/>
                <w:szCs w:val="18"/>
              </w:rPr>
            </w:pPr>
          </w:p>
          <w:p w:rsidR="00DF075E" w:rsidRDefault="00B73A5D" w:rsidP="00B73A5D">
            <w:pPr>
              <w:rPr>
                <w:sz w:val="18"/>
                <w:szCs w:val="18"/>
              </w:rPr>
            </w:pPr>
            <w:r w:rsidRPr="00F32BE9">
              <w:rPr>
                <w:sz w:val="18"/>
                <w:szCs w:val="18"/>
              </w:rPr>
              <w:t>Телефон ______________</w:t>
            </w:r>
            <w:r w:rsidR="004718D6">
              <w:rPr>
                <w:sz w:val="18"/>
                <w:szCs w:val="18"/>
              </w:rPr>
              <w:t>__________</w:t>
            </w:r>
          </w:p>
          <w:p w:rsidR="004718D6" w:rsidRDefault="004718D6" w:rsidP="00B73A5D">
            <w:pPr>
              <w:rPr>
                <w:sz w:val="18"/>
                <w:szCs w:val="18"/>
              </w:rPr>
            </w:pPr>
          </w:p>
          <w:p w:rsidR="00B73A5D" w:rsidRPr="00F32BE9" w:rsidRDefault="00B73A5D" w:rsidP="00B73A5D">
            <w:pPr>
              <w:rPr>
                <w:sz w:val="18"/>
                <w:szCs w:val="18"/>
              </w:rPr>
            </w:pPr>
            <w:r w:rsidRPr="00F32BE9">
              <w:rPr>
                <w:sz w:val="18"/>
                <w:szCs w:val="18"/>
              </w:rPr>
              <w:t xml:space="preserve"> </w:t>
            </w:r>
            <w:r w:rsidRPr="00F32BE9">
              <w:rPr>
                <w:sz w:val="18"/>
                <w:szCs w:val="18"/>
                <w:lang w:val="en-US"/>
              </w:rPr>
              <w:t xml:space="preserve">E-mail </w:t>
            </w:r>
            <w:r w:rsidRPr="00F32BE9">
              <w:rPr>
                <w:sz w:val="18"/>
                <w:szCs w:val="18"/>
              </w:rPr>
              <w:t>_________</w:t>
            </w:r>
            <w:r w:rsidR="004718D6">
              <w:rPr>
                <w:sz w:val="18"/>
                <w:szCs w:val="18"/>
              </w:rPr>
              <w:t>________________</w:t>
            </w:r>
          </w:p>
        </w:tc>
      </w:tr>
    </w:tbl>
    <w:p w:rsidR="002A2061" w:rsidRDefault="002A2061" w:rsidP="00C659D0">
      <w:pPr>
        <w:jc w:val="right"/>
        <w:rPr>
          <w:sz w:val="24"/>
          <w:szCs w:val="24"/>
        </w:rPr>
      </w:pPr>
    </w:p>
    <w:p w:rsidR="004718D6" w:rsidRDefault="004718D6" w:rsidP="00A17BBD">
      <w:pPr>
        <w:widowControl/>
        <w:tabs>
          <w:tab w:val="num" w:pos="0"/>
        </w:tabs>
        <w:autoSpaceDE/>
        <w:adjustRightInd/>
        <w:ind w:right="283"/>
      </w:pPr>
    </w:p>
    <w:p w:rsidR="004718D6" w:rsidRDefault="004718D6" w:rsidP="004718D6">
      <w:pPr>
        <w:widowControl/>
        <w:tabs>
          <w:tab w:val="num" w:pos="0"/>
        </w:tabs>
        <w:autoSpaceDE/>
        <w:adjustRightInd/>
        <w:ind w:right="283" w:firstLine="567"/>
        <w:jc w:val="center"/>
      </w:pPr>
    </w:p>
    <w:p w:rsidR="008D7089" w:rsidRPr="008070F8" w:rsidRDefault="00CF0C03" w:rsidP="004718D6">
      <w:pPr>
        <w:widowControl/>
        <w:tabs>
          <w:tab w:val="num" w:pos="0"/>
        </w:tabs>
        <w:autoSpaceDE/>
        <w:adjustRightInd/>
        <w:ind w:right="283" w:firstLine="567"/>
        <w:jc w:val="center"/>
        <w:rPr>
          <w:b/>
        </w:rPr>
      </w:pPr>
      <w:r w:rsidRPr="008070F8">
        <w:rPr>
          <w:b/>
        </w:rPr>
        <w:t>Образец регистрационной карточки ребенка</w:t>
      </w:r>
    </w:p>
    <w:p w:rsidR="00F76C64" w:rsidRDefault="00F76C64" w:rsidP="004718D6">
      <w:pPr>
        <w:widowControl/>
        <w:tabs>
          <w:tab w:val="num" w:pos="0"/>
        </w:tabs>
        <w:autoSpaceDE/>
        <w:adjustRightInd/>
        <w:ind w:right="283" w:firstLine="567"/>
        <w:jc w:val="center"/>
      </w:pPr>
    </w:p>
    <w:p w:rsidR="00CF0C03" w:rsidRPr="006D01E1" w:rsidRDefault="006D01E1" w:rsidP="004718D6">
      <w:pPr>
        <w:widowControl/>
        <w:tabs>
          <w:tab w:val="num" w:pos="0"/>
        </w:tabs>
        <w:autoSpaceDE/>
        <w:adjustRightInd/>
        <w:ind w:right="283" w:firstLine="567"/>
        <w:jc w:val="center"/>
      </w:pPr>
      <w:r>
        <w:t>Лицевая сторон</w:t>
      </w:r>
      <w:r w:rsidR="00011307">
        <w:t>а</w:t>
      </w:r>
    </w:p>
    <w:p w:rsidR="004E47E9" w:rsidRPr="009236B8" w:rsidRDefault="004E47E9" w:rsidP="00CF0C03">
      <w:pPr>
        <w:widowControl/>
        <w:tabs>
          <w:tab w:val="num" w:pos="0"/>
        </w:tabs>
        <w:autoSpaceDE/>
        <w:adjustRightInd/>
        <w:ind w:right="283" w:firstLine="567"/>
        <w:jc w:val="center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652"/>
        <w:gridCol w:w="3543"/>
      </w:tblGrid>
      <w:tr w:rsidR="00CF0C03" w:rsidRPr="006D01E1" w:rsidTr="004718D6">
        <w:tc>
          <w:tcPr>
            <w:tcW w:w="3652" w:type="dxa"/>
          </w:tcPr>
          <w:p w:rsidR="004718D6" w:rsidRDefault="004718D6" w:rsidP="0028717F">
            <w:pPr>
              <w:widowControl/>
              <w:tabs>
                <w:tab w:val="num" w:pos="0"/>
              </w:tabs>
              <w:autoSpaceDE/>
              <w:adjustRightInd/>
              <w:ind w:right="283"/>
              <w:jc w:val="both"/>
              <w:rPr>
                <w:sz w:val="18"/>
                <w:szCs w:val="18"/>
              </w:rPr>
            </w:pPr>
          </w:p>
          <w:p w:rsidR="00CF0C03" w:rsidRPr="006D01E1" w:rsidRDefault="00CF0C03" w:rsidP="0028717F">
            <w:pPr>
              <w:widowControl/>
              <w:tabs>
                <w:tab w:val="num" w:pos="0"/>
              </w:tabs>
              <w:autoSpaceDE/>
              <w:adjustRightInd/>
              <w:ind w:right="283"/>
              <w:jc w:val="both"/>
              <w:rPr>
                <w:sz w:val="18"/>
                <w:szCs w:val="18"/>
              </w:rPr>
            </w:pPr>
            <w:r w:rsidRPr="006D01E1">
              <w:rPr>
                <w:sz w:val="18"/>
                <w:szCs w:val="18"/>
              </w:rPr>
              <w:t xml:space="preserve">Подтверждаю, что я ознакомлен(а) и полностью согласен(на) с условиями оказания библиотечных услуг, изложенными в «Правилах пользования библиотекой». </w:t>
            </w:r>
            <w:r w:rsidR="00C612F2" w:rsidRPr="006D01E1">
              <w:rPr>
                <w:sz w:val="18"/>
                <w:szCs w:val="18"/>
              </w:rPr>
              <w:t>Предоставляю библиотеке право осуществлять действия с моими персональными данными и персональными данными моего ребенка</w:t>
            </w:r>
            <w:r w:rsidRPr="006D01E1">
              <w:rPr>
                <w:sz w:val="18"/>
                <w:szCs w:val="18"/>
              </w:rPr>
              <w:t>, в соответств</w:t>
            </w:r>
            <w:r w:rsidR="00FB508D" w:rsidRPr="006D01E1">
              <w:rPr>
                <w:sz w:val="18"/>
                <w:szCs w:val="18"/>
              </w:rPr>
              <w:t>ии</w:t>
            </w:r>
            <w:r w:rsidRPr="006D01E1">
              <w:rPr>
                <w:sz w:val="18"/>
                <w:szCs w:val="18"/>
              </w:rPr>
              <w:t xml:space="preserve"> с «Положением об обработке персональных данных пользователей библиотеки».</w:t>
            </w:r>
          </w:p>
          <w:p w:rsidR="00CF0C03" w:rsidRPr="006D01E1" w:rsidRDefault="00CF0C03" w:rsidP="0028717F">
            <w:pPr>
              <w:widowControl/>
              <w:tabs>
                <w:tab w:val="num" w:pos="0"/>
              </w:tabs>
              <w:autoSpaceDE/>
              <w:adjustRightInd/>
              <w:ind w:right="283"/>
              <w:jc w:val="both"/>
              <w:rPr>
                <w:sz w:val="18"/>
                <w:szCs w:val="18"/>
              </w:rPr>
            </w:pPr>
            <w:r w:rsidRPr="006D01E1">
              <w:rPr>
                <w:sz w:val="18"/>
                <w:szCs w:val="18"/>
              </w:rPr>
              <w:t xml:space="preserve">   Согласие действует с момента записи (перерегистрации) в библиотеку до окончания пользования ее услугами.</w:t>
            </w:r>
          </w:p>
          <w:p w:rsidR="00CF0C03" w:rsidRPr="006D01E1" w:rsidRDefault="004718D6" w:rsidP="0028717F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="00CF0C03" w:rsidRPr="006D01E1">
              <w:rPr>
                <w:sz w:val="18"/>
                <w:szCs w:val="18"/>
              </w:rPr>
              <w:t xml:space="preserve">    __________   _____________</w:t>
            </w:r>
          </w:p>
          <w:p w:rsidR="00CF0C03" w:rsidRPr="004718D6" w:rsidRDefault="004718D6" w:rsidP="0028717F">
            <w:pPr>
              <w:widowControl/>
              <w:tabs>
                <w:tab w:val="num" w:pos="0"/>
                <w:tab w:val="left" w:pos="2916"/>
              </w:tabs>
              <w:autoSpaceDE/>
              <w:adjustRightInd/>
              <w:ind w:right="28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718D6">
              <w:rPr>
                <w:sz w:val="16"/>
                <w:szCs w:val="16"/>
              </w:rPr>
              <w:t xml:space="preserve">Дата     Подпись </w:t>
            </w:r>
            <w:r w:rsidR="00CF0C03" w:rsidRPr="004718D6">
              <w:rPr>
                <w:sz w:val="16"/>
                <w:szCs w:val="16"/>
              </w:rPr>
              <w:t xml:space="preserve">Расшифровка </w:t>
            </w:r>
            <w:r>
              <w:rPr>
                <w:sz w:val="16"/>
                <w:szCs w:val="16"/>
              </w:rPr>
              <w:t>подписи</w:t>
            </w:r>
          </w:p>
          <w:p w:rsidR="00CF0C03" w:rsidRPr="006D01E1" w:rsidRDefault="00CF0C03" w:rsidP="004718D6">
            <w:pPr>
              <w:widowControl/>
              <w:tabs>
                <w:tab w:val="num" w:pos="0"/>
                <w:tab w:val="left" w:pos="2916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 w:rsidRPr="004718D6">
              <w:rPr>
                <w:sz w:val="16"/>
                <w:szCs w:val="16"/>
              </w:rPr>
              <w:t xml:space="preserve">                                             </w:t>
            </w:r>
            <w:r w:rsidR="004718D6"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3543" w:type="dxa"/>
          </w:tcPr>
          <w:p w:rsidR="00CF0C03" w:rsidRPr="006D01E1" w:rsidRDefault="00CF0C03" w:rsidP="004718D6">
            <w:pPr>
              <w:widowControl/>
              <w:tabs>
                <w:tab w:val="num" w:pos="0"/>
              </w:tabs>
              <w:autoSpaceDE/>
              <w:adjustRightInd/>
              <w:ind w:right="283"/>
              <w:jc w:val="center"/>
              <w:rPr>
                <w:sz w:val="18"/>
                <w:szCs w:val="18"/>
              </w:rPr>
            </w:pPr>
            <w:r w:rsidRPr="006D01E1">
              <w:rPr>
                <w:sz w:val="18"/>
                <w:szCs w:val="18"/>
              </w:rPr>
              <w:t>Регистрационная карточка</w:t>
            </w:r>
          </w:p>
          <w:p w:rsidR="00CF0C03" w:rsidRPr="006D01E1" w:rsidRDefault="00CF0C03" w:rsidP="0028717F">
            <w:pPr>
              <w:widowControl/>
              <w:tabs>
                <w:tab w:val="num" w:pos="0"/>
              </w:tabs>
              <w:autoSpaceDE/>
              <w:adjustRightInd/>
              <w:ind w:right="283"/>
              <w:jc w:val="center"/>
              <w:rPr>
                <w:sz w:val="18"/>
                <w:szCs w:val="18"/>
              </w:rPr>
            </w:pPr>
          </w:p>
          <w:p w:rsidR="00CF0C03" w:rsidRPr="006D01E1" w:rsidRDefault="00CF0C03" w:rsidP="0028717F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 w:rsidRPr="006D01E1">
              <w:rPr>
                <w:sz w:val="18"/>
                <w:szCs w:val="18"/>
              </w:rPr>
              <w:t>Ф.И.О.ребенка __</w:t>
            </w:r>
            <w:r w:rsidR="004718D6">
              <w:rPr>
                <w:sz w:val="18"/>
                <w:szCs w:val="18"/>
              </w:rPr>
              <w:t>_______________________________</w:t>
            </w:r>
          </w:p>
          <w:p w:rsidR="00CF0C03" w:rsidRPr="006D01E1" w:rsidRDefault="00CF0C03" w:rsidP="0028717F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 w:rsidRPr="006D01E1">
              <w:rPr>
                <w:sz w:val="18"/>
                <w:szCs w:val="18"/>
              </w:rPr>
              <w:t>___</w:t>
            </w:r>
            <w:r w:rsidR="004718D6">
              <w:rPr>
                <w:sz w:val="18"/>
                <w:szCs w:val="18"/>
              </w:rPr>
              <w:t>______________________________</w:t>
            </w:r>
          </w:p>
          <w:p w:rsidR="00CF0C03" w:rsidRPr="006D01E1" w:rsidRDefault="00CF0C03" w:rsidP="0028717F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 w:rsidRPr="006D01E1">
              <w:rPr>
                <w:sz w:val="18"/>
                <w:szCs w:val="18"/>
              </w:rPr>
              <w:t>Рег. № _____________________________</w:t>
            </w:r>
            <w:r w:rsidR="004718D6">
              <w:rPr>
                <w:sz w:val="18"/>
                <w:szCs w:val="18"/>
              </w:rPr>
              <w:t>___</w:t>
            </w:r>
          </w:p>
          <w:p w:rsidR="00CF0C03" w:rsidRPr="006D01E1" w:rsidRDefault="00CF0C03" w:rsidP="0028717F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 w:rsidRPr="006D01E1">
              <w:rPr>
                <w:sz w:val="18"/>
                <w:szCs w:val="18"/>
              </w:rPr>
              <w:t>___</w:t>
            </w:r>
            <w:r w:rsidR="004718D6">
              <w:rPr>
                <w:sz w:val="18"/>
                <w:szCs w:val="18"/>
              </w:rPr>
              <w:t>______________________________</w:t>
            </w:r>
          </w:p>
          <w:p w:rsidR="00CF0C03" w:rsidRPr="006D01E1" w:rsidRDefault="00CF0C03" w:rsidP="0028717F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</w:p>
          <w:p w:rsidR="00CF0C03" w:rsidRPr="006D01E1" w:rsidRDefault="00CF0C03" w:rsidP="0028717F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 w:rsidRPr="006D01E1">
              <w:rPr>
                <w:sz w:val="18"/>
                <w:szCs w:val="18"/>
              </w:rPr>
              <w:t>Дата рождения ______________________</w:t>
            </w:r>
            <w:r w:rsidR="004718D6">
              <w:rPr>
                <w:sz w:val="18"/>
                <w:szCs w:val="18"/>
              </w:rPr>
              <w:t>__________</w:t>
            </w:r>
          </w:p>
          <w:p w:rsidR="00CF0C03" w:rsidRPr="006D01E1" w:rsidRDefault="00CF0C03" w:rsidP="0028717F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</w:p>
          <w:p w:rsidR="00CF0C03" w:rsidRPr="006D01E1" w:rsidRDefault="00CF0C03" w:rsidP="0028717F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 w:rsidRPr="006D01E1">
              <w:rPr>
                <w:sz w:val="18"/>
                <w:szCs w:val="18"/>
              </w:rPr>
              <w:t>Образовательное учреждение (д/сад, школа) ____________________________</w:t>
            </w:r>
            <w:r w:rsidR="004718D6">
              <w:rPr>
                <w:sz w:val="18"/>
                <w:szCs w:val="18"/>
              </w:rPr>
              <w:t>____</w:t>
            </w:r>
          </w:p>
          <w:p w:rsidR="00C82043" w:rsidRPr="006D01E1" w:rsidRDefault="00C82043" w:rsidP="0028717F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</w:p>
          <w:p w:rsidR="00CF0C03" w:rsidRPr="006D01E1" w:rsidRDefault="00CF0C03" w:rsidP="0028717F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 w:rsidRPr="006D01E1">
              <w:rPr>
                <w:sz w:val="18"/>
                <w:szCs w:val="18"/>
              </w:rPr>
              <w:t>Группа/класс _______________________</w:t>
            </w:r>
            <w:r w:rsidR="004718D6">
              <w:rPr>
                <w:sz w:val="18"/>
                <w:szCs w:val="18"/>
              </w:rPr>
              <w:t>_________</w:t>
            </w:r>
          </w:p>
          <w:p w:rsidR="00CF0C03" w:rsidRPr="006D01E1" w:rsidRDefault="00CF0C03" w:rsidP="0028717F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</w:p>
        </w:tc>
      </w:tr>
    </w:tbl>
    <w:p w:rsidR="009F667A" w:rsidRDefault="009F667A" w:rsidP="004718D6">
      <w:pPr>
        <w:widowControl/>
        <w:tabs>
          <w:tab w:val="num" w:pos="0"/>
        </w:tabs>
        <w:autoSpaceDE/>
        <w:adjustRightInd/>
        <w:ind w:right="283"/>
        <w:rPr>
          <w:sz w:val="24"/>
          <w:szCs w:val="24"/>
        </w:rPr>
      </w:pPr>
    </w:p>
    <w:p w:rsidR="00CF0C03" w:rsidRPr="004718D6" w:rsidRDefault="00CF0C03" w:rsidP="00CF0C03">
      <w:pPr>
        <w:widowControl/>
        <w:tabs>
          <w:tab w:val="num" w:pos="0"/>
        </w:tabs>
        <w:autoSpaceDE/>
        <w:adjustRightInd/>
        <w:ind w:right="283" w:firstLine="567"/>
        <w:jc w:val="center"/>
      </w:pPr>
      <w:r w:rsidRPr="004718D6">
        <w:t>Оборотная сторона</w:t>
      </w:r>
    </w:p>
    <w:p w:rsidR="00CF0C03" w:rsidRPr="009236B8" w:rsidRDefault="00CF0C03" w:rsidP="004718D6">
      <w:pPr>
        <w:widowControl/>
        <w:tabs>
          <w:tab w:val="num" w:pos="0"/>
        </w:tabs>
        <w:autoSpaceDE/>
        <w:adjustRightInd/>
        <w:ind w:right="283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649"/>
        <w:gridCol w:w="3546"/>
      </w:tblGrid>
      <w:tr w:rsidR="00CF0C03" w:rsidRPr="004718D6" w:rsidTr="00990E3E">
        <w:trPr>
          <w:trHeight w:val="3427"/>
        </w:trPr>
        <w:tc>
          <w:tcPr>
            <w:tcW w:w="3652" w:type="dxa"/>
          </w:tcPr>
          <w:p w:rsidR="00CF0C03" w:rsidRPr="004718D6" w:rsidRDefault="004718D6" w:rsidP="0028717F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(серия, номер)_____________</w:t>
            </w:r>
          </w:p>
          <w:p w:rsidR="00CF0C03" w:rsidRPr="004718D6" w:rsidRDefault="004718D6" w:rsidP="0028717F">
            <w:pPr>
              <w:widowControl/>
              <w:pBdr>
                <w:bottom w:val="single" w:sz="12" w:space="1" w:color="auto"/>
              </w:pBdr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 и когда</w:t>
            </w:r>
            <w:r w:rsidR="00CF0C03" w:rsidRPr="004718D6">
              <w:rPr>
                <w:sz w:val="18"/>
                <w:szCs w:val="18"/>
              </w:rPr>
              <w:t>выдан___________________</w:t>
            </w:r>
          </w:p>
          <w:p w:rsidR="00CF0C03" w:rsidRPr="004718D6" w:rsidRDefault="00CF0C03" w:rsidP="0028717F">
            <w:pPr>
              <w:widowControl/>
              <w:pBdr>
                <w:bottom w:val="single" w:sz="12" w:space="1" w:color="auto"/>
              </w:pBdr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</w:p>
          <w:p w:rsidR="00CF0C03" w:rsidRPr="004718D6" w:rsidRDefault="00CF0C03" w:rsidP="0028717F">
            <w:pPr>
              <w:widowControl/>
              <w:tabs>
                <w:tab w:val="num" w:pos="0"/>
              </w:tabs>
              <w:autoSpaceDE/>
              <w:adjustRightInd/>
              <w:ind w:right="283"/>
              <w:jc w:val="right"/>
              <w:rPr>
                <w:sz w:val="18"/>
                <w:szCs w:val="18"/>
              </w:rPr>
            </w:pPr>
          </w:p>
          <w:p w:rsidR="00CF0C03" w:rsidRPr="004718D6" w:rsidRDefault="00CF0C03" w:rsidP="0028717F">
            <w:pPr>
              <w:widowControl/>
              <w:pBdr>
                <w:top w:val="single" w:sz="12" w:space="1" w:color="auto"/>
                <w:bottom w:val="single" w:sz="12" w:space="1" w:color="auto"/>
              </w:pBdr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 w:rsidRPr="004718D6">
              <w:rPr>
                <w:sz w:val="18"/>
                <w:szCs w:val="18"/>
              </w:rPr>
              <w:t>Адрес постоянной регистрации ________</w:t>
            </w:r>
            <w:r w:rsidR="004718D6">
              <w:rPr>
                <w:sz w:val="18"/>
                <w:szCs w:val="18"/>
              </w:rPr>
              <w:t>___________________________</w:t>
            </w:r>
          </w:p>
          <w:p w:rsidR="00CF0C03" w:rsidRPr="004718D6" w:rsidRDefault="00CF0C03" w:rsidP="0028717F">
            <w:pPr>
              <w:widowControl/>
              <w:pBdr>
                <w:top w:val="single" w:sz="12" w:space="1" w:color="auto"/>
                <w:bottom w:val="single" w:sz="12" w:space="1" w:color="auto"/>
              </w:pBdr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</w:p>
          <w:p w:rsidR="00CF0C03" w:rsidRPr="004718D6" w:rsidRDefault="00CF0C03" w:rsidP="0028717F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</w:p>
          <w:p w:rsidR="00CF0C03" w:rsidRPr="004718D6" w:rsidRDefault="00CF0C03" w:rsidP="0028717F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 w:rsidRPr="004718D6">
              <w:rPr>
                <w:sz w:val="18"/>
                <w:szCs w:val="18"/>
              </w:rPr>
              <w:t>Я согласен(на) с тем, что библиотека вправе напоминать мне</w:t>
            </w:r>
            <w:r w:rsidR="00C612F2" w:rsidRPr="004718D6">
              <w:rPr>
                <w:sz w:val="18"/>
                <w:szCs w:val="18"/>
              </w:rPr>
              <w:t xml:space="preserve"> </w:t>
            </w:r>
            <w:r w:rsidRPr="004718D6">
              <w:rPr>
                <w:sz w:val="18"/>
                <w:szCs w:val="18"/>
              </w:rPr>
              <w:t xml:space="preserve"> о взятых на дом </w:t>
            </w:r>
            <w:r w:rsidR="00C612F2" w:rsidRPr="004718D6">
              <w:rPr>
                <w:sz w:val="18"/>
                <w:szCs w:val="18"/>
              </w:rPr>
              <w:t xml:space="preserve">ребенком </w:t>
            </w:r>
            <w:r w:rsidRPr="004718D6">
              <w:rPr>
                <w:sz w:val="18"/>
                <w:szCs w:val="18"/>
              </w:rPr>
              <w:t>изданиях, в случае просрочки даты их возврата, путем телефонных звонков и почтовых отправлений</w:t>
            </w:r>
            <w:r w:rsidR="00C612F2" w:rsidRPr="004718D6">
              <w:rPr>
                <w:sz w:val="18"/>
                <w:szCs w:val="18"/>
              </w:rPr>
              <w:t>.</w:t>
            </w:r>
          </w:p>
          <w:p w:rsidR="00CF0C03" w:rsidRPr="004718D6" w:rsidRDefault="004718D6" w:rsidP="0028717F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="00CF0C03" w:rsidRPr="004718D6">
              <w:rPr>
                <w:sz w:val="18"/>
                <w:szCs w:val="18"/>
              </w:rPr>
              <w:t xml:space="preserve">  __________  _______________</w:t>
            </w:r>
          </w:p>
          <w:p w:rsidR="00CF0C03" w:rsidRPr="004718D6" w:rsidRDefault="004718D6" w:rsidP="0028717F">
            <w:pPr>
              <w:widowControl/>
              <w:tabs>
                <w:tab w:val="num" w:pos="0"/>
              </w:tabs>
              <w:autoSpaceDE/>
              <w:adjustRightInd/>
              <w:ind w:right="28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718D6">
              <w:rPr>
                <w:sz w:val="16"/>
                <w:szCs w:val="16"/>
              </w:rPr>
              <w:t xml:space="preserve">Дата     </w:t>
            </w:r>
            <w:r>
              <w:rPr>
                <w:sz w:val="16"/>
                <w:szCs w:val="16"/>
              </w:rPr>
              <w:t xml:space="preserve">Подпись     </w:t>
            </w:r>
            <w:r w:rsidR="00CF0C03" w:rsidRPr="004718D6">
              <w:rPr>
                <w:sz w:val="16"/>
                <w:szCs w:val="16"/>
              </w:rPr>
              <w:t xml:space="preserve"> Расшифровка</w:t>
            </w:r>
            <w:r>
              <w:rPr>
                <w:sz w:val="16"/>
                <w:szCs w:val="16"/>
              </w:rPr>
              <w:t xml:space="preserve"> подписи</w:t>
            </w:r>
          </w:p>
          <w:p w:rsidR="00CF0C03" w:rsidRPr="004718D6" w:rsidRDefault="004718D6" w:rsidP="004718D6">
            <w:pPr>
              <w:widowControl/>
              <w:tabs>
                <w:tab w:val="num" w:pos="0"/>
                <w:tab w:val="left" w:pos="2596"/>
              </w:tabs>
              <w:autoSpaceDE/>
              <w:adjustRightInd/>
              <w:ind w:right="283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CF0C03" w:rsidRPr="004718D6">
              <w:rPr>
                <w:sz w:val="16"/>
                <w:szCs w:val="16"/>
              </w:rPr>
              <w:tab/>
              <w:t xml:space="preserve">           </w:t>
            </w:r>
          </w:p>
        </w:tc>
        <w:tc>
          <w:tcPr>
            <w:tcW w:w="3543" w:type="dxa"/>
          </w:tcPr>
          <w:p w:rsidR="00CF0C03" w:rsidRPr="004718D6" w:rsidRDefault="00CF0C03" w:rsidP="0028717F">
            <w:pPr>
              <w:widowControl/>
              <w:tabs>
                <w:tab w:val="num" w:pos="0"/>
              </w:tabs>
              <w:autoSpaceDE/>
              <w:adjustRightInd/>
              <w:ind w:right="283"/>
              <w:jc w:val="center"/>
              <w:rPr>
                <w:sz w:val="18"/>
                <w:szCs w:val="18"/>
              </w:rPr>
            </w:pPr>
          </w:p>
          <w:p w:rsidR="00CF0C03" w:rsidRPr="004718D6" w:rsidRDefault="00CF0C03" w:rsidP="0028717F">
            <w:pPr>
              <w:rPr>
                <w:sz w:val="18"/>
                <w:szCs w:val="18"/>
              </w:rPr>
            </w:pPr>
          </w:p>
          <w:p w:rsidR="00CF0C03" w:rsidRPr="004718D6" w:rsidRDefault="00CF0C03" w:rsidP="0028717F">
            <w:pPr>
              <w:rPr>
                <w:sz w:val="18"/>
                <w:szCs w:val="18"/>
              </w:rPr>
            </w:pPr>
            <w:r w:rsidRPr="004718D6">
              <w:rPr>
                <w:sz w:val="18"/>
                <w:szCs w:val="18"/>
              </w:rPr>
              <w:t>Я,___________________________________</w:t>
            </w:r>
          </w:p>
          <w:p w:rsidR="00CF0C03" w:rsidRPr="004718D6" w:rsidRDefault="00CF0C03" w:rsidP="0028717F">
            <w:pPr>
              <w:rPr>
                <w:sz w:val="18"/>
                <w:szCs w:val="18"/>
              </w:rPr>
            </w:pPr>
            <w:r w:rsidRPr="004718D6">
              <w:rPr>
                <w:sz w:val="18"/>
                <w:szCs w:val="18"/>
              </w:rPr>
              <w:t xml:space="preserve">    </w:t>
            </w:r>
            <w:r w:rsidR="004718D6">
              <w:rPr>
                <w:sz w:val="18"/>
                <w:szCs w:val="18"/>
              </w:rPr>
              <w:t xml:space="preserve">     </w:t>
            </w:r>
            <w:r w:rsidRPr="004718D6">
              <w:rPr>
                <w:sz w:val="18"/>
                <w:szCs w:val="18"/>
              </w:rPr>
              <w:t>(фамилия, имя, отчество</w:t>
            </w:r>
            <w:r w:rsidR="00C612F2" w:rsidRPr="004718D6">
              <w:rPr>
                <w:sz w:val="18"/>
                <w:szCs w:val="18"/>
              </w:rPr>
              <w:t xml:space="preserve"> родителя</w:t>
            </w:r>
            <w:r w:rsidRPr="004718D6">
              <w:rPr>
                <w:sz w:val="18"/>
                <w:szCs w:val="18"/>
              </w:rPr>
              <w:t>)</w:t>
            </w:r>
          </w:p>
          <w:p w:rsidR="00CF0C03" w:rsidRPr="004718D6" w:rsidRDefault="00CF0C03" w:rsidP="00504C7E">
            <w:pPr>
              <w:pBdr>
                <w:bottom w:val="single" w:sz="12" w:space="1" w:color="auto"/>
              </w:pBdr>
              <w:jc w:val="right"/>
              <w:rPr>
                <w:sz w:val="18"/>
                <w:szCs w:val="18"/>
              </w:rPr>
            </w:pPr>
          </w:p>
          <w:p w:rsidR="00CF0C03" w:rsidRPr="004718D6" w:rsidRDefault="00CF0C03" w:rsidP="0028717F">
            <w:pPr>
              <w:rPr>
                <w:sz w:val="18"/>
                <w:szCs w:val="18"/>
              </w:rPr>
            </w:pPr>
          </w:p>
          <w:p w:rsidR="00CF0C03" w:rsidRPr="004718D6" w:rsidRDefault="00CF0C03" w:rsidP="0028717F">
            <w:pPr>
              <w:rPr>
                <w:sz w:val="18"/>
                <w:szCs w:val="18"/>
              </w:rPr>
            </w:pPr>
            <w:r w:rsidRPr="004718D6">
              <w:rPr>
                <w:sz w:val="18"/>
                <w:szCs w:val="18"/>
              </w:rPr>
              <w:t>Адрес фактический ____________________</w:t>
            </w:r>
            <w:r w:rsidR="004718D6">
              <w:rPr>
                <w:sz w:val="18"/>
                <w:szCs w:val="18"/>
              </w:rPr>
              <w:t>_________________</w:t>
            </w:r>
          </w:p>
          <w:p w:rsidR="00CF0C03" w:rsidRPr="004718D6" w:rsidRDefault="00CF0C03" w:rsidP="0028717F">
            <w:pPr>
              <w:rPr>
                <w:sz w:val="18"/>
                <w:szCs w:val="18"/>
              </w:rPr>
            </w:pPr>
          </w:p>
          <w:p w:rsidR="00CF0C03" w:rsidRPr="004718D6" w:rsidRDefault="00CF0C03" w:rsidP="0028717F">
            <w:pPr>
              <w:pBdr>
                <w:top w:val="single" w:sz="12" w:space="1" w:color="auto"/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CF0C03" w:rsidRPr="004718D6" w:rsidRDefault="00CF0C03" w:rsidP="0028717F">
            <w:pPr>
              <w:rPr>
                <w:sz w:val="18"/>
                <w:szCs w:val="18"/>
              </w:rPr>
            </w:pPr>
          </w:p>
          <w:p w:rsidR="004718D6" w:rsidRDefault="00CF0C03" w:rsidP="0028717F">
            <w:pPr>
              <w:rPr>
                <w:sz w:val="18"/>
                <w:szCs w:val="18"/>
              </w:rPr>
            </w:pPr>
            <w:r w:rsidRPr="004718D6">
              <w:rPr>
                <w:sz w:val="18"/>
                <w:szCs w:val="18"/>
              </w:rPr>
              <w:t>Телефон ______________</w:t>
            </w:r>
            <w:r w:rsidR="004718D6">
              <w:rPr>
                <w:sz w:val="18"/>
                <w:szCs w:val="18"/>
              </w:rPr>
              <w:t>_______________</w:t>
            </w:r>
            <w:r w:rsidRPr="004718D6">
              <w:rPr>
                <w:sz w:val="18"/>
                <w:szCs w:val="18"/>
              </w:rPr>
              <w:t xml:space="preserve"> </w:t>
            </w:r>
          </w:p>
          <w:p w:rsidR="004718D6" w:rsidRDefault="004718D6" w:rsidP="0028717F">
            <w:pPr>
              <w:rPr>
                <w:sz w:val="18"/>
                <w:szCs w:val="18"/>
              </w:rPr>
            </w:pPr>
          </w:p>
          <w:p w:rsidR="00CF0C03" w:rsidRPr="004718D6" w:rsidRDefault="00CF0C03" w:rsidP="0028717F">
            <w:pPr>
              <w:rPr>
                <w:sz w:val="18"/>
                <w:szCs w:val="18"/>
              </w:rPr>
            </w:pPr>
            <w:r w:rsidRPr="004718D6">
              <w:rPr>
                <w:sz w:val="18"/>
                <w:szCs w:val="18"/>
                <w:lang w:val="en-US"/>
              </w:rPr>
              <w:t>E</w:t>
            </w:r>
            <w:r w:rsidRPr="004718D6">
              <w:rPr>
                <w:sz w:val="18"/>
                <w:szCs w:val="18"/>
              </w:rPr>
              <w:t>-</w:t>
            </w:r>
            <w:r w:rsidRPr="004718D6">
              <w:rPr>
                <w:sz w:val="18"/>
                <w:szCs w:val="18"/>
                <w:lang w:val="en-US"/>
              </w:rPr>
              <w:t>mail</w:t>
            </w:r>
            <w:r w:rsidRPr="004718D6">
              <w:rPr>
                <w:sz w:val="18"/>
                <w:szCs w:val="18"/>
              </w:rPr>
              <w:t xml:space="preserve"> _________</w:t>
            </w:r>
            <w:r w:rsidR="004718D6">
              <w:rPr>
                <w:sz w:val="18"/>
                <w:szCs w:val="18"/>
              </w:rPr>
              <w:t>______________________</w:t>
            </w:r>
          </w:p>
        </w:tc>
      </w:tr>
    </w:tbl>
    <w:p w:rsidR="00157E43" w:rsidRPr="009236B8" w:rsidRDefault="00157E43" w:rsidP="00157E43">
      <w:pPr>
        <w:rPr>
          <w:sz w:val="24"/>
          <w:szCs w:val="24"/>
        </w:rPr>
      </w:pPr>
    </w:p>
    <w:p w:rsidR="00F76C64" w:rsidRPr="00F76C64" w:rsidRDefault="00F76C64" w:rsidP="00F76C64">
      <w:pPr>
        <w:widowControl/>
        <w:tabs>
          <w:tab w:val="num" w:pos="0"/>
        </w:tabs>
        <w:autoSpaceDE/>
        <w:adjustRightInd/>
        <w:ind w:right="283" w:firstLine="567"/>
        <w:jc w:val="center"/>
        <w:rPr>
          <w:b/>
        </w:rPr>
      </w:pPr>
      <w:r w:rsidRPr="00F76C64">
        <w:rPr>
          <w:b/>
        </w:rPr>
        <w:t>Образец формуляра пользователя</w:t>
      </w:r>
    </w:p>
    <w:p w:rsidR="00F76C64" w:rsidRDefault="00F76C64" w:rsidP="00F76C64">
      <w:pPr>
        <w:widowControl/>
        <w:tabs>
          <w:tab w:val="num" w:pos="0"/>
        </w:tabs>
        <w:autoSpaceDE/>
        <w:adjustRightInd/>
        <w:ind w:right="283" w:firstLine="567"/>
        <w:jc w:val="center"/>
      </w:pPr>
    </w:p>
    <w:p w:rsidR="00CF0C03" w:rsidRPr="00F76C64" w:rsidRDefault="00F76C64" w:rsidP="00F76C64">
      <w:pPr>
        <w:widowControl/>
        <w:tabs>
          <w:tab w:val="num" w:pos="0"/>
        </w:tabs>
        <w:autoSpaceDE/>
        <w:adjustRightInd/>
        <w:ind w:right="283" w:firstLine="567"/>
        <w:jc w:val="center"/>
      </w:pPr>
      <w:r w:rsidRPr="00F76C64">
        <w:t>Лицевая сторона</w:t>
      </w:r>
    </w:p>
    <w:tbl>
      <w:tblPr>
        <w:tblpPr w:leftFromText="180" w:rightFromText="180" w:vertAnchor="text" w:horzAnchor="margin" w:tblpY="151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402"/>
      </w:tblGrid>
      <w:tr w:rsidR="007870D4" w:rsidRPr="005934B4" w:rsidTr="00011307">
        <w:trPr>
          <w:trHeight w:val="4811"/>
        </w:trPr>
        <w:tc>
          <w:tcPr>
            <w:tcW w:w="3369" w:type="dxa"/>
          </w:tcPr>
          <w:p w:rsidR="007870D4" w:rsidRPr="005934B4" w:rsidRDefault="007870D4" w:rsidP="007870D4">
            <w:pPr>
              <w:jc w:val="center"/>
              <w:rPr>
                <w:b/>
                <w:sz w:val="16"/>
                <w:szCs w:val="16"/>
              </w:rPr>
            </w:pPr>
          </w:p>
          <w:p w:rsidR="007870D4" w:rsidRPr="00F76C64" w:rsidRDefault="007870D4" w:rsidP="007870D4">
            <w:pPr>
              <w:tabs>
                <w:tab w:val="left" w:pos="1244"/>
              </w:tabs>
              <w:jc w:val="center"/>
              <w:rPr>
                <w:sz w:val="18"/>
                <w:szCs w:val="18"/>
              </w:rPr>
            </w:pPr>
            <w:r w:rsidRPr="00F76C64">
              <w:rPr>
                <w:sz w:val="18"/>
                <w:szCs w:val="18"/>
              </w:rPr>
              <w:t>Примечание</w:t>
            </w:r>
          </w:p>
        </w:tc>
        <w:tc>
          <w:tcPr>
            <w:tcW w:w="3402" w:type="dxa"/>
          </w:tcPr>
          <w:p w:rsidR="007870D4" w:rsidRPr="005934B4" w:rsidRDefault="007870D4" w:rsidP="007870D4">
            <w:pPr>
              <w:jc w:val="center"/>
              <w:rPr>
                <w:b/>
                <w:sz w:val="16"/>
                <w:szCs w:val="16"/>
              </w:rPr>
            </w:pPr>
          </w:p>
          <w:p w:rsidR="007870D4" w:rsidRPr="005934B4" w:rsidRDefault="007870D4" w:rsidP="007870D4">
            <w:pPr>
              <w:jc w:val="center"/>
              <w:rPr>
                <w:b/>
                <w:sz w:val="16"/>
                <w:szCs w:val="16"/>
              </w:rPr>
            </w:pPr>
            <w:r w:rsidRPr="005934B4">
              <w:rPr>
                <w:b/>
                <w:sz w:val="16"/>
                <w:szCs w:val="16"/>
              </w:rPr>
              <w:t>ФОРМУЛЯР ПОЛЬЗОВАТЕЛЯ</w:t>
            </w:r>
          </w:p>
          <w:p w:rsidR="007870D4" w:rsidRPr="005934B4" w:rsidRDefault="007870D4" w:rsidP="007870D4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4"/>
              <w:gridCol w:w="449"/>
              <w:gridCol w:w="425"/>
              <w:gridCol w:w="426"/>
              <w:gridCol w:w="425"/>
              <w:gridCol w:w="425"/>
            </w:tblGrid>
            <w:tr w:rsidR="007870D4" w:rsidRPr="005934B4" w:rsidTr="009C4E74">
              <w:tc>
                <w:tcPr>
                  <w:tcW w:w="714" w:type="dxa"/>
                </w:tcPr>
                <w:p w:rsidR="007870D4" w:rsidRPr="005934B4" w:rsidRDefault="007870D4" w:rsidP="007870D4">
                  <w:pPr>
                    <w:framePr w:hSpace="180" w:wrap="around" w:vAnchor="text" w:hAnchor="margin" w:y="151"/>
                    <w:rPr>
                      <w:sz w:val="16"/>
                      <w:szCs w:val="16"/>
                    </w:rPr>
                  </w:pPr>
                  <w:r w:rsidRPr="005934B4">
                    <w:rPr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449" w:type="dxa"/>
                </w:tcPr>
                <w:p w:rsidR="007870D4" w:rsidRPr="005934B4" w:rsidRDefault="007870D4" w:rsidP="007870D4">
                  <w:pPr>
                    <w:framePr w:hSpace="180" w:wrap="around" w:vAnchor="text" w:hAnchor="margin" w:y="15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7870D4" w:rsidRPr="005934B4" w:rsidRDefault="007870D4" w:rsidP="007870D4">
                  <w:pPr>
                    <w:framePr w:hSpace="180" w:wrap="around" w:vAnchor="text" w:hAnchor="margin" w:y="15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7870D4" w:rsidRPr="005934B4" w:rsidRDefault="007870D4" w:rsidP="007870D4">
                  <w:pPr>
                    <w:framePr w:hSpace="180" w:wrap="around" w:vAnchor="text" w:hAnchor="margin" w:y="15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7870D4" w:rsidRPr="005934B4" w:rsidRDefault="007870D4" w:rsidP="007870D4">
                  <w:pPr>
                    <w:framePr w:hSpace="180" w:wrap="around" w:vAnchor="text" w:hAnchor="margin" w:y="15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7870D4" w:rsidRPr="005934B4" w:rsidRDefault="007870D4" w:rsidP="007870D4">
                  <w:pPr>
                    <w:framePr w:hSpace="180" w:wrap="around" w:vAnchor="text" w:hAnchor="margin" w:y="151"/>
                    <w:rPr>
                      <w:sz w:val="16"/>
                      <w:szCs w:val="16"/>
                    </w:rPr>
                  </w:pPr>
                </w:p>
              </w:tc>
            </w:tr>
            <w:tr w:rsidR="007870D4" w:rsidRPr="005934B4" w:rsidTr="009C4E74">
              <w:tc>
                <w:tcPr>
                  <w:tcW w:w="714" w:type="dxa"/>
                </w:tcPr>
                <w:p w:rsidR="007870D4" w:rsidRPr="005934B4" w:rsidRDefault="007870D4" w:rsidP="007870D4">
                  <w:pPr>
                    <w:framePr w:hSpace="180" w:wrap="around" w:vAnchor="text" w:hAnchor="margin" w:y="151"/>
                    <w:rPr>
                      <w:sz w:val="16"/>
                      <w:szCs w:val="16"/>
                    </w:rPr>
                  </w:pPr>
                  <w:r w:rsidRPr="005934B4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449" w:type="dxa"/>
                </w:tcPr>
                <w:p w:rsidR="007870D4" w:rsidRPr="005934B4" w:rsidRDefault="007870D4" w:rsidP="007870D4">
                  <w:pPr>
                    <w:framePr w:hSpace="180" w:wrap="around" w:vAnchor="text" w:hAnchor="margin" w:y="15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7870D4" w:rsidRPr="005934B4" w:rsidRDefault="007870D4" w:rsidP="007870D4">
                  <w:pPr>
                    <w:framePr w:hSpace="180" w:wrap="around" w:vAnchor="text" w:hAnchor="margin" w:y="15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7870D4" w:rsidRPr="005934B4" w:rsidRDefault="007870D4" w:rsidP="007870D4">
                  <w:pPr>
                    <w:framePr w:hSpace="180" w:wrap="around" w:vAnchor="text" w:hAnchor="margin" w:y="15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7870D4" w:rsidRPr="005934B4" w:rsidRDefault="007870D4" w:rsidP="007870D4">
                  <w:pPr>
                    <w:framePr w:hSpace="180" w:wrap="around" w:vAnchor="text" w:hAnchor="margin" w:y="15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7870D4" w:rsidRPr="005934B4" w:rsidRDefault="007870D4" w:rsidP="007870D4">
                  <w:pPr>
                    <w:framePr w:hSpace="180" w:wrap="around" w:vAnchor="text" w:hAnchor="margin" w:y="151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870D4" w:rsidRPr="005934B4" w:rsidRDefault="007870D4" w:rsidP="007870D4">
            <w:pPr>
              <w:rPr>
                <w:sz w:val="16"/>
                <w:szCs w:val="16"/>
              </w:rPr>
            </w:pPr>
          </w:p>
          <w:p w:rsidR="007870D4" w:rsidRPr="005934B4" w:rsidRDefault="007870D4" w:rsidP="007870D4">
            <w:pPr>
              <w:rPr>
                <w:sz w:val="16"/>
                <w:szCs w:val="16"/>
              </w:rPr>
            </w:pPr>
            <w:r w:rsidRPr="005934B4">
              <w:rPr>
                <w:sz w:val="16"/>
                <w:szCs w:val="16"/>
              </w:rPr>
              <w:t xml:space="preserve"> Фамилия____________________________</w:t>
            </w:r>
            <w:r>
              <w:rPr>
                <w:sz w:val="16"/>
                <w:szCs w:val="16"/>
              </w:rPr>
              <w:t>____</w:t>
            </w:r>
          </w:p>
          <w:p w:rsidR="007870D4" w:rsidRPr="005934B4" w:rsidRDefault="007870D4" w:rsidP="007870D4">
            <w:pPr>
              <w:rPr>
                <w:sz w:val="16"/>
                <w:szCs w:val="16"/>
              </w:rPr>
            </w:pPr>
            <w:r w:rsidRPr="005934B4">
              <w:rPr>
                <w:sz w:val="16"/>
                <w:szCs w:val="16"/>
              </w:rPr>
              <w:t xml:space="preserve"> Имя________________________________</w:t>
            </w:r>
            <w:r>
              <w:rPr>
                <w:sz w:val="16"/>
                <w:szCs w:val="16"/>
              </w:rPr>
              <w:t>____</w:t>
            </w:r>
          </w:p>
          <w:p w:rsidR="007870D4" w:rsidRPr="005934B4" w:rsidRDefault="007870D4" w:rsidP="007870D4">
            <w:pPr>
              <w:rPr>
                <w:sz w:val="16"/>
                <w:szCs w:val="16"/>
              </w:rPr>
            </w:pPr>
          </w:p>
          <w:p w:rsidR="007870D4" w:rsidRPr="005934B4" w:rsidRDefault="007870D4" w:rsidP="007870D4">
            <w:pPr>
              <w:rPr>
                <w:sz w:val="16"/>
                <w:szCs w:val="16"/>
              </w:rPr>
            </w:pPr>
            <w:r w:rsidRPr="005934B4">
              <w:rPr>
                <w:sz w:val="16"/>
                <w:szCs w:val="16"/>
              </w:rPr>
              <w:t xml:space="preserve"> Отчество___________________________</w:t>
            </w:r>
            <w:r>
              <w:rPr>
                <w:sz w:val="16"/>
                <w:szCs w:val="16"/>
              </w:rPr>
              <w:t>____</w:t>
            </w:r>
          </w:p>
          <w:p w:rsidR="007870D4" w:rsidRPr="005934B4" w:rsidRDefault="007870D4" w:rsidP="007870D4">
            <w:pPr>
              <w:rPr>
                <w:sz w:val="16"/>
                <w:szCs w:val="16"/>
              </w:rPr>
            </w:pPr>
          </w:p>
          <w:p w:rsidR="007870D4" w:rsidRPr="005934B4" w:rsidRDefault="007870D4" w:rsidP="007870D4">
            <w:pPr>
              <w:rPr>
                <w:sz w:val="16"/>
                <w:szCs w:val="16"/>
              </w:rPr>
            </w:pPr>
            <w:r w:rsidRPr="005934B4">
              <w:rPr>
                <w:sz w:val="16"/>
                <w:szCs w:val="16"/>
              </w:rPr>
              <w:t xml:space="preserve"> Читательская группа     ______________________________</w:t>
            </w:r>
            <w:r>
              <w:rPr>
                <w:sz w:val="16"/>
                <w:szCs w:val="16"/>
              </w:rPr>
              <w:t>_________</w:t>
            </w:r>
          </w:p>
          <w:p w:rsidR="007870D4" w:rsidRPr="005934B4" w:rsidRDefault="007870D4" w:rsidP="007870D4">
            <w:pPr>
              <w:rPr>
                <w:sz w:val="16"/>
                <w:szCs w:val="16"/>
              </w:rPr>
            </w:pPr>
          </w:p>
          <w:p w:rsidR="007870D4" w:rsidRPr="005934B4" w:rsidRDefault="007870D4" w:rsidP="007870D4">
            <w:pPr>
              <w:rPr>
                <w:sz w:val="16"/>
                <w:szCs w:val="16"/>
              </w:rPr>
            </w:pPr>
            <w:r w:rsidRPr="005934B4">
              <w:rPr>
                <w:sz w:val="16"/>
                <w:szCs w:val="16"/>
              </w:rPr>
              <w:t xml:space="preserve">Дата записи в </w:t>
            </w:r>
            <w:r>
              <w:rPr>
                <w:sz w:val="16"/>
                <w:szCs w:val="16"/>
              </w:rPr>
              <w:t>библиотеку________________</w:t>
            </w:r>
          </w:p>
          <w:p w:rsidR="007870D4" w:rsidRPr="005934B4" w:rsidRDefault="007870D4" w:rsidP="007870D4">
            <w:pPr>
              <w:rPr>
                <w:sz w:val="16"/>
                <w:szCs w:val="16"/>
              </w:rPr>
            </w:pPr>
          </w:p>
          <w:p w:rsidR="007870D4" w:rsidRPr="005934B4" w:rsidRDefault="007870D4" w:rsidP="007870D4">
            <w:pPr>
              <w:rPr>
                <w:sz w:val="16"/>
                <w:szCs w:val="16"/>
              </w:rPr>
            </w:pPr>
            <w:r w:rsidRPr="005934B4">
              <w:rPr>
                <w:sz w:val="16"/>
                <w:szCs w:val="16"/>
              </w:rPr>
              <w:t xml:space="preserve">Дата перерегистрации_________________________   </w:t>
            </w:r>
          </w:p>
          <w:p w:rsidR="007870D4" w:rsidRPr="005934B4" w:rsidRDefault="007870D4" w:rsidP="007870D4">
            <w:pPr>
              <w:rPr>
                <w:sz w:val="16"/>
                <w:szCs w:val="16"/>
              </w:rPr>
            </w:pPr>
          </w:p>
          <w:p w:rsidR="007870D4" w:rsidRPr="005934B4" w:rsidRDefault="007870D4" w:rsidP="007870D4">
            <w:pPr>
              <w:rPr>
                <w:sz w:val="16"/>
                <w:szCs w:val="16"/>
              </w:rPr>
            </w:pPr>
            <w:r w:rsidRPr="005934B4">
              <w:rPr>
                <w:sz w:val="16"/>
                <w:szCs w:val="16"/>
              </w:rPr>
              <w:t>С Правилами пользования библиотекой ознакомлен и обязуюсь их</w:t>
            </w:r>
            <w:r>
              <w:rPr>
                <w:sz w:val="16"/>
                <w:szCs w:val="16"/>
              </w:rPr>
              <w:t xml:space="preserve"> </w:t>
            </w:r>
            <w:r w:rsidRPr="005934B4">
              <w:rPr>
                <w:sz w:val="16"/>
                <w:szCs w:val="16"/>
              </w:rPr>
              <w:t>выполнять</w:t>
            </w:r>
            <w:r>
              <w:rPr>
                <w:sz w:val="16"/>
                <w:szCs w:val="16"/>
              </w:rPr>
              <w:t>_____________________________</w:t>
            </w:r>
          </w:p>
          <w:p w:rsidR="007870D4" w:rsidRPr="005934B4" w:rsidRDefault="007870D4" w:rsidP="007870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5934B4">
              <w:rPr>
                <w:sz w:val="16"/>
                <w:szCs w:val="16"/>
              </w:rPr>
              <w:t xml:space="preserve"> (подпись пользователя)</w:t>
            </w:r>
          </w:p>
        </w:tc>
      </w:tr>
    </w:tbl>
    <w:p w:rsidR="00F76C64" w:rsidRDefault="00F76C64" w:rsidP="00F76C64">
      <w:pPr>
        <w:widowControl/>
        <w:tabs>
          <w:tab w:val="num" w:pos="0"/>
        </w:tabs>
        <w:autoSpaceDE/>
        <w:adjustRightInd/>
        <w:ind w:right="283" w:firstLine="567"/>
        <w:jc w:val="center"/>
      </w:pPr>
    </w:p>
    <w:p w:rsidR="008647A4" w:rsidRPr="00F76C64" w:rsidRDefault="00F76C64" w:rsidP="00F76C64">
      <w:pPr>
        <w:widowControl/>
        <w:tabs>
          <w:tab w:val="num" w:pos="0"/>
        </w:tabs>
        <w:autoSpaceDE/>
        <w:adjustRightInd/>
        <w:ind w:right="283" w:firstLine="567"/>
        <w:jc w:val="center"/>
      </w:pPr>
      <w:r w:rsidRPr="00F76C64">
        <w:t>Оборотная сторона</w:t>
      </w:r>
    </w:p>
    <w:tbl>
      <w:tblPr>
        <w:tblStyle w:val="a8"/>
        <w:tblpPr w:leftFromText="180" w:rightFromText="180" w:vertAnchor="text" w:horzAnchor="margin" w:tblpY="182"/>
        <w:tblW w:w="0" w:type="auto"/>
        <w:tblLayout w:type="fixed"/>
        <w:tblLook w:val="04A0"/>
      </w:tblPr>
      <w:tblGrid>
        <w:gridCol w:w="850"/>
        <w:gridCol w:w="709"/>
        <w:gridCol w:w="709"/>
        <w:gridCol w:w="2126"/>
        <w:gridCol w:w="1276"/>
        <w:gridCol w:w="1134"/>
      </w:tblGrid>
      <w:tr w:rsidR="00F76C64" w:rsidRPr="00197E7F" w:rsidTr="00F76C64">
        <w:tc>
          <w:tcPr>
            <w:tcW w:w="850" w:type="dxa"/>
            <w:vAlign w:val="center"/>
          </w:tcPr>
          <w:p w:rsidR="00F76C64" w:rsidRPr="00197E7F" w:rsidRDefault="00F76C64" w:rsidP="00F76C64">
            <w:pPr>
              <w:jc w:val="center"/>
              <w:rPr>
                <w:sz w:val="16"/>
                <w:szCs w:val="16"/>
              </w:rPr>
            </w:pPr>
            <w:r w:rsidRPr="00197E7F">
              <w:rPr>
                <w:sz w:val="16"/>
                <w:szCs w:val="16"/>
              </w:rPr>
              <w:t>Дата выдачи</w:t>
            </w:r>
          </w:p>
        </w:tc>
        <w:tc>
          <w:tcPr>
            <w:tcW w:w="709" w:type="dxa"/>
            <w:vAlign w:val="center"/>
          </w:tcPr>
          <w:p w:rsidR="00F76C64" w:rsidRPr="00197E7F" w:rsidRDefault="00F76C64" w:rsidP="00F76C64">
            <w:pPr>
              <w:jc w:val="center"/>
              <w:rPr>
                <w:sz w:val="16"/>
                <w:szCs w:val="16"/>
              </w:rPr>
            </w:pPr>
            <w:r w:rsidRPr="00197E7F">
              <w:rPr>
                <w:sz w:val="16"/>
                <w:szCs w:val="16"/>
              </w:rPr>
              <w:t>Инв. номер</w:t>
            </w:r>
          </w:p>
        </w:tc>
        <w:tc>
          <w:tcPr>
            <w:tcW w:w="709" w:type="dxa"/>
            <w:vAlign w:val="center"/>
          </w:tcPr>
          <w:p w:rsidR="00F76C64" w:rsidRPr="00197E7F" w:rsidRDefault="00F76C64" w:rsidP="00F76C64">
            <w:pPr>
              <w:jc w:val="center"/>
              <w:rPr>
                <w:sz w:val="16"/>
                <w:szCs w:val="16"/>
              </w:rPr>
            </w:pPr>
            <w:r w:rsidRPr="00197E7F">
              <w:rPr>
                <w:sz w:val="16"/>
                <w:szCs w:val="16"/>
              </w:rPr>
              <w:t>Отдел</w:t>
            </w:r>
          </w:p>
        </w:tc>
        <w:tc>
          <w:tcPr>
            <w:tcW w:w="2126" w:type="dxa"/>
            <w:vAlign w:val="center"/>
          </w:tcPr>
          <w:p w:rsidR="00F76C64" w:rsidRPr="00197E7F" w:rsidRDefault="00F76C64" w:rsidP="00F76C64">
            <w:pPr>
              <w:jc w:val="center"/>
              <w:rPr>
                <w:sz w:val="16"/>
                <w:szCs w:val="16"/>
              </w:rPr>
            </w:pPr>
            <w:r w:rsidRPr="00197E7F">
              <w:rPr>
                <w:sz w:val="16"/>
                <w:szCs w:val="16"/>
              </w:rPr>
              <w:t>Автор и заглавие</w:t>
            </w:r>
          </w:p>
        </w:tc>
        <w:tc>
          <w:tcPr>
            <w:tcW w:w="1276" w:type="dxa"/>
            <w:vAlign w:val="center"/>
          </w:tcPr>
          <w:p w:rsidR="00F76C64" w:rsidRPr="00197E7F" w:rsidRDefault="00F76C64" w:rsidP="00F76C64">
            <w:pPr>
              <w:jc w:val="center"/>
              <w:rPr>
                <w:sz w:val="16"/>
                <w:szCs w:val="16"/>
              </w:rPr>
            </w:pPr>
            <w:r w:rsidRPr="00197E7F">
              <w:rPr>
                <w:sz w:val="16"/>
                <w:szCs w:val="16"/>
              </w:rPr>
              <w:t>Расписка пользователя в получении</w:t>
            </w:r>
          </w:p>
        </w:tc>
        <w:tc>
          <w:tcPr>
            <w:tcW w:w="1134" w:type="dxa"/>
            <w:vAlign w:val="center"/>
          </w:tcPr>
          <w:p w:rsidR="00F76C64" w:rsidRPr="00197E7F" w:rsidRDefault="00F76C64" w:rsidP="00F76C64">
            <w:pPr>
              <w:jc w:val="center"/>
              <w:rPr>
                <w:sz w:val="16"/>
                <w:szCs w:val="16"/>
              </w:rPr>
            </w:pPr>
            <w:r w:rsidRPr="00197E7F">
              <w:rPr>
                <w:sz w:val="16"/>
                <w:szCs w:val="16"/>
              </w:rPr>
              <w:t>Расписка библиотекаря о возврате</w:t>
            </w:r>
          </w:p>
        </w:tc>
      </w:tr>
      <w:tr w:rsidR="00F76C64" w:rsidRPr="00197E7F" w:rsidTr="00F76C64">
        <w:tc>
          <w:tcPr>
            <w:tcW w:w="850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6C64" w:rsidRPr="00197E7F" w:rsidTr="00F76C64">
        <w:tc>
          <w:tcPr>
            <w:tcW w:w="850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6C64" w:rsidRPr="00197E7F" w:rsidTr="00F76C64">
        <w:tc>
          <w:tcPr>
            <w:tcW w:w="850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6C64" w:rsidRPr="00197E7F" w:rsidTr="00F76C64">
        <w:tc>
          <w:tcPr>
            <w:tcW w:w="850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6C64" w:rsidRPr="00197E7F" w:rsidTr="00F76C64">
        <w:tc>
          <w:tcPr>
            <w:tcW w:w="850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6C64" w:rsidRPr="00197E7F" w:rsidTr="00F76C64">
        <w:tc>
          <w:tcPr>
            <w:tcW w:w="850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6C64" w:rsidRPr="00197E7F" w:rsidTr="00F76C64">
        <w:tc>
          <w:tcPr>
            <w:tcW w:w="850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6C64" w:rsidRPr="00197E7F" w:rsidTr="00F76C64">
        <w:tc>
          <w:tcPr>
            <w:tcW w:w="850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6C64" w:rsidRPr="00197E7F" w:rsidTr="00F76C64">
        <w:tc>
          <w:tcPr>
            <w:tcW w:w="850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6C64" w:rsidRPr="00197E7F" w:rsidTr="00F76C64">
        <w:tc>
          <w:tcPr>
            <w:tcW w:w="850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6C64" w:rsidRPr="00197E7F" w:rsidTr="00F76C64">
        <w:tc>
          <w:tcPr>
            <w:tcW w:w="850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6C64" w:rsidRPr="00197E7F" w:rsidTr="00F76C64">
        <w:tc>
          <w:tcPr>
            <w:tcW w:w="850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C64" w:rsidRPr="00197E7F" w:rsidRDefault="00F76C64" w:rsidP="00F76C6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87732" w:rsidRDefault="00F87732" w:rsidP="00F94160">
      <w:pPr>
        <w:widowControl/>
        <w:tabs>
          <w:tab w:val="num" w:pos="0"/>
        </w:tabs>
        <w:autoSpaceDE/>
        <w:adjustRightInd/>
        <w:ind w:right="283"/>
        <w:jc w:val="center"/>
        <w:rPr>
          <w:b/>
        </w:rPr>
      </w:pPr>
    </w:p>
    <w:p w:rsidR="00F76C64" w:rsidRPr="00F76C64" w:rsidRDefault="00F76C64" w:rsidP="00F94160">
      <w:pPr>
        <w:widowControl/>
        <w:tabs>
          <w:tab w:val="num" w:pos="0"/>
        </w:tabs>
        <w:autoSpaceDE/>
        <w:adjustRightInd/>
        <w:ind w:right="283"/>
        <w:jc w:val="center"/>
        <w:rPr>
          <w:b/>
        </w:rPr>
      </w:pPr>
      <w:r w:rsidRPr="00F76C64">
        <w:rPr>
          <w:b/>
        </w:rPr>
        <w:lastRenderedPageBreak/>
        <w:t>Образец карточки учета пользователя ПК</w:t>
      </w:r>
    </w:p>
    <w:p w:rsidR="009974AF" w:rsidRDefault="009974AF" w:rsidP="008647A4">
      <w:pPr>
        <w:rPr>
          <w:sz w:val="24"/>
          <w:szCs w:val="24"/>
        </w:rPr>
      </w:pPr>
    </w:p>
    <w:tbl>
      <w:tblPr>
        <w:tblpPr w:leftFromText="180" w:rightFromText="180" w:vertAnchor="text" w:horzAnchor="margin" w:tblpY="15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095"/>
      </w:tblGrid>
      <w:tr w:rsidR="00F76C64" w:rsidTr="00F76C64">
        <w:trPr>
          <w:trHeight w:val="608"/>
        </w:trPr>
        <w:tc>
          <w:tcPr>
            <w:tcW w:w="7054" w:type="dxa"/>
            <w:gridSpan w:val="2"/>
            <w:shd w:val="clear" w:color="auto" w:fill="auto"/>
          </w:tcPr>
          <w:p w:rsidR="00F76C64" w:rsidRDefault="00F76C64" w:rsidP="00F76C64">
            <w:r>
              <w:t xml:space="preserve">Фамилия, имя, отчество </w:t>
            </w:r>
            <w:r w:rsidR="00197FB5">
              <w:t>______</w:t>
            </w:r>
            <w:r>
              <w:t>_____________________________________________________________</w:t>
            </w:r>
          </w:p>
          <w:p w:rsidR="00F76C64" w:rsidRDefault="00F76C64" w:rsidP="00F76C64">
            <w:r>
              <w:t xml:space="preserve">Регистрационный номер </w:t>
            </w:r>
          </w:p>
        </w:tc>
      </w:tr>
      <w:tr w:rsidR="00F76C64" w:rsidTr="000171CB">
        <w:trPr>
          <w:trHeight w:val="420"/>
        </w:trPr>
        <w:tc>
          <w:tcPr>
            <w:tcW w:w="959" w:type="dxa"/>
            <w:shd w:val="clear" w:color="auto" w:fill="auto"/>
            <w:vAlign w:val="center"/>
          </w:tcPr>
          <w:p w:rsidR="00F76C64" w:rsidRDefault="00F76C64" w:rsidP="00F76C64">
            <w:pPr>
              <w:jc w:val="center"/>
            </w:pPr>
            <w:r>
              <w:t>Дата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76C64" w:rsidRDefault="00F76C64" w:rsidP="00F76C64">
            <w:pPr>
              <w:jc w:val="center"/>
            </w:pPr>
            <w:r>
              <w:t>Время работы на компьютере</w:t>
            </w:r>
          </w:p>
        </w:tc>
      </w:tr>
      <w:tr w:rsidR="00F76C64" w:rsidTr="00F76C64">
        <w:tc>
          <w:tcPr>
            <w:tcW w:w="959" w:type="dxa"/>
            <w:shd w:val="clear" w:color="auto" w:fill="auto"/>
          </w:tcPr>
          <w:p w:rsidR="00F76C64" w:rsidRDefault="00F76C64" w:rsidP="00F76C64"/>
        </w:tc>
        <w:tc>
          <w:tcPr>
            <w:tcW w:w="6095" w:type="dxa"/>
            <w:shd w:val="clear" w:color="auto" w:fill="auto"/>
          </w:tcPr>
          <w:p w:rsidR="00F76C64" w:rsidRDefault="00F76C64" w:rsidP="00F76C64"/>
        </w:tc>
      </w:tr>
      <w:tr w:rsidR="00F76C64" w:rsidTr="00F76C64">
        <w:tc>
          <w:tcPr>
            <w:tcW w:w="959" w:type="dxa"/>
            <w:shd w:val="clear" w:color="auto" w:fill="auto"/>
          </w:tcPr>
          <w:p w:rsidR="00F76C64" w:rsidRDefault="00F76C64" w:rsidP="00F76C64"/>
        </w:tc>
        <w:tc>
          <w:tcPr>
            <w:tcW w:w="6095" w:type="dxa"/>
            <w:shd w:val="clear" w:color="auto" w:fill="auto"/>
          </w:tcPr>
          <w:p w:rsidR="00F76C64" w:rsidRDefault="00F76C64" w:rsidP="00F76C64"/>
        </w:tc>
      </w:tr>
      <w:tr w:rsidR="00F76C64" w:rsidTr="00F76C64">
        <w:tc>
          <w:tcPr>
            <w:tcW w:w="959" w:type="dxa"/>
            <w:shd w:val="clear" w:color="auto" w:fill="auto"/>
          </w:tcPr>
          <w:p w:rsidR="00F76C64" w:rsidRDefault="00F76C64" w:rsidP="00F76C64"/>
        </w:tc>
        <w:tc>
          <w:tcPr>
            <w:tcW w:w="6095" w:type="dxa"/>
            <w:shd w:val="clear" w:color="auto" w:fill="auto"/>
          </w:tcPr>
          <w:p w:rsidR="00F76C64" w:rsidRDefault="00F76C64" w:rsidP="00F76C64"/>
        </w:tc>
      </w:tr>
      <w:tr w:rsidR="00F76C64" w:rsidTr="00F76C64">
        <w:tc>
          <w:tcPr>
            <w:tcW w:w="959" w:type="dxa"/>
            <w:shd w:val="clear" w:color="auto" w:fill="auto"/>
          </w:tcPr>
          <w:p w:rsidR="00F76C64" w:rsidRDefault="00F76C64" w:rsidP="00F76C64"/>
        </w:tc>
        <w:tc>
          <w:tcPr>
            <w:tcW w:w="6095" w:type="dxa"/>
            <w:shd w:val="clear" w:color="auto" w:fill="auto"/>
          </w:tcPr>
          <w:p w:rsidR="00F76C64" w:rsidRDefault="00F76C64" w:rsidP="00F76C64"/>
        </w:tc>
      </w:tr>
      <w:tr w:rsidR="00F76C64" w:rsidTr="00F76C64">
        <w:tc>
          <w:tcPr>
            <w:tcW w:w="959" w:type="dxa"/>
            <w:shd w:val="clear" w:color="auto" w:fill="auto"/>
          </w:tcPr>
          <w:p w:rsidR="00F76C64" w:rsidRDefault="00F76C64" w:rsidP="00F76C64"/>
        </w:tc>
        <w:tc>
          <w:tcPr>
            <w:tcW w:w="6095" w:type="dxa"/>
            <w:shd w:val="clear" w:color="auto" w:fill="auto"/>
          </w:tcPr>
          <w:p w:rsidR="00F76C64" w:rsidRDefault="00F76C64" w:rsidP="00F76C64"/>
        </w:tc>
      </w:tr>
      <w:tr w:rsidR="00F76C64" w:rsidTr="00F76C64">
        <w:tc>
          <w:tcPr>
            <w:tcW w:w="959" w:type="dxa"/>
            <w:shd w:val="clear" w:color="auto" w:fill="auto"/>
          </w:tcPr>
          <w:p w:rsidR="00F76C64" w:rsidRDefault="00F76C64" w:rsidP="00F76C64"/>
        </w:tc>
        <w:tc>
          <w:tcPr>
            <w:tcW w:w="6095" w:type="dxa"/>
            <w:shd w:val="clear" w:color="auto" w:fill="auto"/>
          </w:tcPr>
          <w:p w:rsidR="00F76C64" w:rsidRDefault="00F76C64" w:rsidP="00F76C64"/>
        </w:tc>
      </w:tr>
    </w:tbl>
    <w:p w:rsidR="009974AF" w:rsidRPr="00197FB5" w:rsidRDefault="009974AF" w:rsidP="00197FB5">
      <w:pPr>
        <w:widowControl/>
        <w:tabs>
          <w:tab w:val="num" w:pos="0"/>
        </w:tabs>
        <w:autoSpaceDE/>
        <w:adjustRightInd/>
        <w:ind w:right="283" w:firstLine="567"/>
        <w:jc w:val="center"/>
        <w:rPr>
          <w:b/>
        </w:rPr>
      </w:pPr>
    </w:p>
    <w:p w:rsidR="00197FB5" w:rsidRPr="00197FB5" w:rsidRDefault="00197FB5" w:rsidP="00197FB5">
      <w:pPr>
        <w:widowControl/>
        <w:tabs>
          <w:tab w:val="num" w:pos="0"/>
        </w:tabs>
        <w:autoSpaceDE/>
        <w:adjustRightInd/>
        <w:ind w:right="283" w:firstLine="567"/>
        <w:jc w:val="center"/>
        <w:rPr>
          <w:b/>
        </w:rPr>
      </w:pPr>
      <w:r w:rsidRPr="00197FB5">
        <w:rPr>
          <w:b/>
        </w:rPr>
        <w:t>Образец карточки абонента индивидуального библиографического информирования</w:t>
      </w:r>
    </w:p>
    <w:p w:rsidR="00197FB5" w:rsidRPr="00197FB5" w:rsidRDefault="00197FB5" w:rsidP="00197FB5">
      <w:pPr>
        <w:widowControl/>
        <w:tabs>
          <w:tab w:val="num" w:pos="0"/>
        </w:tabs>
        <w:autoSpaceDE/>
        <w:adjustRightInd/>
        <w:ind w:right="283" w:firstLine="567"/>
        <w:jc w:val="center"/>
        <w:rPr>
          <w:b/>
        </w:rPr>
      </w:pPr>
    </w:p>
    <w:p w:rsidR="00197FB5" w:rsidRPr="00197FB5" w:rsidRDefault="00197FB5" w:rsidP="00197FB5">
      <w:pPr>
        <w:widowControl/>
        <w:tabs>
          <w:tab w:val="num" w:pos="0"/>
        </w:tabs>
        <w:autoSpaceDE/>
        <w:adjustRightInd/>
        <w:ind w:right="283" w:firstLine="567"/>
        <w:jc w:val="center"/>
      </w:pPr>
      <w:r w:rsidRPr="00197FB5">
        <w:t>Лицевая сторона</w:t>
      </w: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</w:tblGrid>
      <w:tr w:rsidR="00197FB5" w:rsidRPr="00B84527" w:rsidTr="00197FB5">
        <w:trPr>
          <w:trHeight w:val="1979"/>
        </w:trPr>
        <w:tc>
          <w:tcPr>
            <w:tcW w:w="7054" w:type="dxa"/>
            <w:shd w:val="clear" w:color="auto" w:fill="auto"/>
            <w:vAlign w:val="center"/>
          </w:tcPr>
          <w:p w:rsidR="00F94160" w:rsidRDefault="00F94160" w:rsidP="00197FB5">
            <w:pPr>
              <w:rPr>
                <w:b/>
              </w:rPr>
            </w:pPr>
          </w:p>
          <w:p w:rsidR="00197FB5" w:rsidRPr="00197FB5" w:rsidRDefault="00197FB5" w:rsidP="00197FB5">
            <w:pPr>
              <w:rPr>
                <w:b/>
              </w:rPr>
            </w:pPr>
            <w:r w:rsidRPr="00197FB5">
              <w:rPr>
                <w:b/>
              </w:rPr>
              <w:t>Карточка абонента индивидуального информирования №_____</w:t>
            </w:r>
          </w:p>
          <w:p w:rsidR="00197FB5" w:rsidRPr="00197FB5" w:rsidRDefault="00197FB5" w:rsidP="00197FB5"/>
          <w:p w:rsidR="00197FB5" w:rsidRPr="00197FB5" w:rsidRDefault="00197FB5" w:rsidP="00197FB5">
            <w:r w:rsidRPr="00197FB5">
              <w:t>ФИО_________________________________________________________</w:t>
            </w:r>
            <w:r>
              <w:t>______</w:t>
            </w:r>
          </w:p>
          <w:p w:rsidR="00197FB5" w:rsidRPr="00197FB5" w:rsidRDefault="00197FB5" w:rsidP="00197FB5">
            <w:r w:rsidRPr="00197FB5">
              <w:t xml:space="preserve"> Контактный  телефон/</w:t>
            </w:r>
            <w:r w:rsidRPr="00197FB5">
              <w:rPr>
                <w:lang w:val="en-US"/>
              </w:rPr>
              <w:t>e</w:t>
            </w:r>
            <w:r w:rsidRPr="00197FB5">
              <w:t>-</w:t>
            </w:r>
            <w:r w:rsidRPr="00197FB5">
              <w:rPr>
                <w:lang w:val="en-US"/>
              </w:rPr>
              <w:t>mail</w:t>
            </w:r>
            <w:r w:rsidRPr="00197FB5">
              <w:t>_____________________________________</w:t>
            </w:r>
            <w:r>
              <w:t>_____</w:t>
            </w:r>
          </w:p>
          <w:p w:rsidR="00197FB5" w:rsidRPr="00197FB5" w:rsidRDefault="00197FB5" w:rsidP="00197FB5">
            <w:r w:rsidRPr="00197FB5">
              <w:t>Тема информации__________________________________________</w:t>
            </w:r>
            <w:r>
              <w:t>_________</w:t>
            </w:r>
          </w:p>
          <w:p w:rsidR="00197FB5" w:rsidRPr="00197FB5" w:rsidRDefault="00197FB5" w:rsidP="00197FB5">
            <w:r w:rsidRPr="00197FB5">
              <w:t>Фома оповещения _____________________________________________</w:t>
            </w:r>
            <w:r>
              <w:t>_____</w:t>
            </w:r>
          </w:p>
          <w:p w:rsidR="00197FB5" w:rsidRDefault="00197FB5" w:rsidP="00197FB5">
            <w:pPr>
              <w:rPr>
                <w:sz w:val="18"/>
                <w:szCs w:val="18"/>
              </w:rPr>
            </w:pPr>
          </w:p>
          <w:p w:rsidR="00F94160" w:rsidRPr="00B84527" w:rsidRDefault="00F94160" w:rsidP="00197FB5">
            <w:pPr>
              <w:rPr>
                <w:sz w:val="18"/>
                <w:szCs w:val="18"/>
              </w:rPr>
            </w:pPr>
          </w:p>
        </w:tc>
      </w:tr>
    </w:tbl>
    <w:p w:rsidR="00197FB5" w:rsidRDefault="00197FB5" w:rsidP="00197FB5">
      <w:pPr>
        <w:widowControl/>
        <w:tabs>
          <w:tab w:val="num" w:pos="0"/>
        </w:tabs>
        <w:autoSpaceDE/>
        <w:adjustRightInd/>
        <w:ind w:right="283" w:firstLine="567"/>
        <w:jc w:val="center"/>
      </w:pPr>
    </w:p>
    <w:p w:rsidR="009974AF" w:rsidRPr="00197FB5" w:rsidRDefault="00197FB5" w:rsidP="00197FB5">
      <w:pPr>
        <w:widowControl/>
        <w:tabs>
          <w:tab w:val="num" w:pos="0"/>
        </w:tabs>
        <w:autoSpaceDE/>
        <w:adjustRightInd/>
        <w:ind w:right="283" w:firstLine="567"/>
        <w:jc w:val="center"/>
      </w:pPr>
      <w:r w:rsidRPr="00197FB5">
        <w:t>Оборотная сторона</w:t>
      </w:r>
    </w:p>
    <w:p w:rsidR="009974AF" w:rsidRDefault="009974AF" w:rsidP="008647A4">
      <w:pPr>
        <w:rPr>
          <w:sz w:val="24"/>
          <w:szCs w:val="24"/>
        </w:rPr>
      </w:pPr>
    </w:p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1683"/>
        <w:gridCol w:w="2340"/>
        <w:gridCol w:w="2315"/>
      </w:tblGrid>
      <w:tr w:rsidR="00197FB5" w:rsidTr="00197FB5">
        <w:trPr>
          <w:trHeight w:val="608"/>
        </w:trPr>
        <w:tc>
          <w:tcPr>
            <w:tcW w:w="716" w:type="dxa"/>
            <w:shd w:val="clear" w:color="auto" w:fill="auto"/>
            <w:vAlign w:val="center"/>
          </w:tcPr>
          <w:p w:rsidR="00197FB5" w:rsidRDefault="00197FB5" w:rsidP="00197FB5">
            <w:pPr>
              <w:jc w:val="center"/>
            </w:pPr>
            <w:r>
              <w:t>№</w:t>
            </w:r>
          </w:p>
          <w:p w:rsidR="00197FB5" w:rsidRDefault="00197FB5" w:rsidP="00197FB5">
            <w:pPr>
              <w:jc w:val="center"/>
            </w:pPr>
            <w:r>
              <w:t>п/п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197FB5" w:rsidRDefault="00197FB5" w:rsidP="00197FB5">
            <w:pPr>
              <w:jc w:val="center"/>
            </w:pPr>
            <w:r>
              <w:t>Дата</w:t>
            </w:r>
          </w:p>
          <w:p w:rsidR="00197FB5" w:rsidRDefault="00197FB5" w:rsidP="00197FB5">
            <w:pPr>
              <w:jc w:val="center"/>
            </w:pPr>
            <w:r>
              <w:t>информирования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97FB5" w:rsidRDefault="00197FB5" w:rsidP="00197FB5">
            <w:pPr>
              <w:jc w:val="center"/>
            </w:pPr>
            <w:r>
              <w:t>Просмотрено документов</w:t>
            </w:r>
          </w:p>
        </w:tc>
        <w:tc>
          <w:tcPr>
            <w:tcW w:w="2315" w:type="dxa"/>
            <w:vAlign w:val="center"/>
          </w:tcPr>
          <w:p w:rsidR="00197FB5" w:rsidRDefault="00197FB5" w:rsidP="00197FB5">
            <w:pPr>
              <w:jc w:val="center"/>
            </w:pPr>
            <w:r>
              <w:t>Выдано</w:t>
            </w:r>
          </w:p>
        </w:tc>
      </w:tr>
      <w:tr w:rsidR="00197FB5" w:rsidTr="00197FB5">
        <w:tc>
          <w:tcPr>
            <w:tcW w:w="716" w:type="dxa"/>
            <w:shd w:val="clear" w:color="auto" w:fill="auto"/>
          </w:tcPr>
          <w:p w:rsidR="00197FB5" w:rsidRDefault="00197FB5" w:rsidP="00197FB5"/>
        </w:tc>
        <w:tc>
          <w:tcPr>
            <w:tcW w:w="1683" w:type="dxa"/>
            <w:shd w:val="clear" w:color="auto" w:fill="auto"/>
          </w:tcPr>
          <w:p w:rsidR="00197FB5" w:rsidRDefault="00197FB5" w:rsidP="00197FB5"/>
        </w:tc>
        <w:tc>
          <w:tcPr>
            <w:tcW w:w="2340" w:type="dxa"/>
            <w:shd w:val="clear" w:color="auto" w:fill="auto"/>
          </w:tcPr>
          <w:p w:rsidR="00197FB5" w:rsidRDefault="00197FB5" w:rsidP="00197FB5"/>
        </w:tc>
        <w:tc>
          <w:tcPr>
            <w:tcW w:w="2315" w:type="dxa"/>
          </w:tcPr>
          <w:p w:rsidR="00197FB5" w:rsidRDefault="00197FB5" w:rsidP="00197FB5"/>
        </w:tc>
      </w:tr>
      <w:tr w:rsidR="00197FB5" w:rsidTr="00197FB5">
        <w:tc>
          <w:tcPr>
            <w:tcW w:w="716" w:type="dxa"/>
            <w:shd w:val="clear" w:color="auto" w:fill="auto"/>
          </w:tcPr>
          <w:p w:rsidR="00197FB5" w:rsidRDefault="00197FB5" w:rsidP="00197FB5"/>
        </w:tc>
        <w:tc>
          <w:tcPr>
            <w:tcW w:w="1683" w:type="dxa"/>
            <w:shd w:val="clear" w:color="auto" w:fill="auto"/>
          </w:tcPr>
          <w:p w:rsidR="00197FB5" w:rsidRDefault="00197FB5" w:rsidP="00197FB5"/>
        </w:tc>
        <w:tc>
          <w:tcPr>
            <w:tcW w:w="2340" w:type="dxa"/>
            <w:shd w:val="clear" w:color="auto" w:fill="auto"/>
          </w:tcPr>
          <w:p w:rsidR="00197FB5" w:rsidRDefault="00197FB5" w:rsidP="00197FB5"/>
        </w:tc>
        <w:tc>
          <w:tcPr>
            <w:tcW w:w="2315" w:type="dxa"/>
          </w:tcPr>
          <w:p w:rsidR="00197FB5" w:rsidRDefault="00197FB5" w:rsidP="00197FB5"/>
        </w:tc>
      </w:tr>
      <w:tr w:rsidR="00197FB5" w:rsidTr="00197FB5">
        <w:tc>
          <w:tcPr>
            <w:tcW w:w="716" w:type="dxa"/>
            <w:shd w:val="clear" w:color="auto" w:fill="auto"/>
          </w:tcPr>
          <w:p w:rsidR="00197FB5" w:rsidRDefault="00197FB5" w:rsidP="00197FB5"/>
        </w:tc>
        <w:tc>
          <w:tcPr>
            <w:tcW w:w="1683" w:type="dxa"/>
            <w:shd w:val="clear" w:color="auto" w:fill="auto"/>
          </w:tcPr>
          <w:p w:rsidR="00197FB5" w:rsidRDefault="00197FB5" w:rsidP="00197FB5"/>
        </w:tc>
        <w:tc>
          <w:tcPr>
            <w:tcW w:w="2340" w:type="dxa"/>
            <w:shd w:val="clear" w:color="auto" w:fill="auto"/>
          </w:tcPr>
          <w:p w:rsidR="00197FB5" w:rsidRDefault="00197FB5" w:rsidP="00197FB5"/>
        </w:tc>
        <w:tc>
          <w:tcPr>
            <w:tcW w:w="2315" w:type="dxa"/>
          </w:tcPr>
          <w:p w:rsidR="00197FB5" w:rsidRDefault="00197FB5" w:rsidP="00197FB5"/>
        </w:tc>
      </w:tr>
      <w:tr w:rsidR="00197FB5" w:rsidTr="00197FB5">
        <w:tc>
          <w:tcPr>
            <w:tcW w:w="716" w:type="dxa"/>
            <w:shd w:val="clear" w:color="auto" w:fill="auto"/>
          </w:tcPr>
          <w:p w:rsidR="00197FB5" w:rsidRDefault="00197FB5" w:rsidP="00197FB5"/>
        </w:tc>
        <w:tc>
          <w:tcPr>
            <w:tcW w:w="1683" w:type="dxa"/>
            <w:shd w:val="clear" w:color="auto" w:fill="auto"/>
          </w:tcPr>
          <w:p w:rsidR="00197FB5" w:rsidRDefault="00197FB5" w:rsidP="00197FB5"/>
        </w:tc>
        <w:tc>
          <w:tcPr>
            <w:tcW w:w="2340" w:type="dxa"/>
            <w:shd w:val="clear" w:color="auto" w:fill="auto"/>
          </w:tcPr>
          <w:p w:rsidR="00197FB5" w:rsidRDefault="00197FB5" w:rsidP="00197FB5"/>
        </w:tc>
        <w:tc>
          <w:tcPr>
            <w:tcW w:w="2315" w:type="dxa"/>
          </w:tcPr>
          <w:p w:rsidR="00197FB5" w:rsidRDefault="00197FB5" w:rsidP="00197FB5"/>
        </w:tc>
      </w:tr>
      <w:tr w:rsidR="00197FB5" w:rsidTr="00197FB5">
        <w:tc>
          <w:tcPr>
            <w:tcW w:w="716" w:type="dxa"/>
            <w:shd w:val="clear" w:color="auto" w:fill="auto"/>
          </w:tcPr>
          <w:p w:rsidR="00197FB5" w:rsidRDefault="00197FB5" w:rsidP="00197FB5"/>
        </w:tc>
        <w:tc>
          <w:tcPr>
            <w:tcW w:w="1683" w:type="dxa"/>
            <w:shd w:val="clear" w:color="auto" w:fill="auto"/>
          </w:tcPr>
          <w:p w:rsidR="00197FB5" w:rsidRDefault="00197FB5" w:rsidP="00197FB5"/>
        </w:tc>
        <w:tc>
          <w:tcPr>
            <w:tcW w:w="2340" w:type="dxa"/>
            <w:shd w:val="clear" w:color="auto" w:fill="auto"/>
          </w:tcPr>
          <w:p w:rsidR="00197FB5" w:rsidRDefault="00197FB5" w:rsidP="00197FB5"/>
        </w:tc>
        <w:tc>
          <w:tcPr>
            <w:tcW w:w="2315" w:type="dxa"/>
          </w:tcPr>
          <w:p w:rsidR="00197FB5" w:rsidRDefault="00197FB5" w:rsidP="00197FB5"/>
        </w:tc>
      </w:tr>
      <w:tr w:rsidR="00197FB5" w:rsidTr="00197FB5">
        <w:tc>
          <w:tcPr>
            <w:tcW w:w="716" w:type="dxa"/>
            <w:shd w:val="clear" w:color="auto" w:fill="auto"/>
          </w:tcPr>
          <w:p w:rsidR="00197FB5" w:rsidRDefault="00197FB5" w:rsidP="00197FB5"/>
        </w:tc>
        <w:tc>
          <w:tcPr>
            <w:tcW w:w="1683" w:type="dxa"/>
            <w:shd w:val="clear" w:color="auto" w:fill="auto"/>
          </w:tcPr>
          <w:p w:rsidR="00197FB5" w:rsidRDefault="00197FB5" w:rsidP="00197FB5"/>
        </w:tc>
        <w:tc>
          <w:tcPr>
            <w:tcW w:w="2340" w:type="dxa"/>
            <w:shd w:val="clear" w:color="auto" w:fill="auto"/>
          </w:tcPr>
          <w:p w:rsidR="00197FB5" w:rsidRDefault="00197FB5" w:rsidP="00197FB5"/>
        </w:tc>
        <w:tc>
          <w:tcPr>
            <w:tcW w:w="2315" w:type="dxa"/>
          </w:tcPr>
          <w:p w:rsidR="00197FB5" w:rsidRDefault="00197FB5" w:rsidP="00197FB5"/>
        </w:tc>
      </w:tr>
      <w:tr w:rsidR="00A17BBD" w:rsidTr="00197FB5">
        <w:tc>
          <w:tcPr>
            <w:tcW w:w="716" w:type="dxa"/>
            <w:shd w:val="clear" w:color="auto" w:fill="auto"/>
          </w:tcPr>
          <w:p w:rsidR="00A17BBD" w:rsidRDefault="00A17BBD" w:rsidP="00197FB5"/>
        </w:tc>
        <w:tc>
          <w:tcPr>
            <w:tcW w:w="1683" w:type="dxa"/>
            <w:shd w:val="clear" w:color="auto" w:fill="auto"/>
          </w:tcPr>
          <w:p w:rsidR="00A17BBD" w:rsidRDefault="00A17BBD" w:rsidP="00197FB5"/>
        </w:tc>
        <w:tc>
          <w:tcPr>
            <w:tcW w:w="2340" w:type="dxa"/>
            <w:shd w:val="clear" w:color="auto" w:fill="auto"/>
          </w:tcPr>
          <w:p w:rsidR="00A17BBD" w:rsidRDefault="00A17BBD" w:rsidP="00197FB5"/>
        </w:tc>
        <w:tc>
          <w:tcPr>
            <w:tcW w:w="2315" w:type="dxa"/>
          </w:tcPr>
          <w:p w:rsidR="00A17BBD" w:rsidRDefault="00A17BBD" w:rsidP="00197FB5"/>
        </w:tc>
      </w:tr>
      <w:tr w:rsidR="00F87732" w:rsidTr="00197FB5">
        <w:tc>
          <w:tcPr>
            <w:tcW w:w="716" w:type="dxa"/>
            <w:shd w:val="clear" w:color="auto" w:fill="auto"/>
          </w:tcPr>
          <w:p w:rsidR="00F87732" w:rsidRDefault="00F87732" w:rsidP="00197FB5"/>
        </w:tc>
        <w:tc>
          <w:tcPr>
            <w:tcW w:w="1683" w:type="dxa"/>
            <w:shd w:val="clear" w:color="auto" w:fill="auto"/>
          </w:tcPr>
          <w:p w:rsidR="00F87732" w:rsidRDefault="00F87732" w:rsidP="00197FB5"/>
        </w:tc>
        <w:tc>
          <w:tcPr>
            <w:tcW w:w="2340" w:type="dxa"/>
            <w:shd w:val="clear" w:color="auto" w:fill="auto"/>
          </w:tcPr>
          <w:p w:rsidR="00F87732" w:rsidRDefault="00F87732" w:rsidP="00197FB5"/>
        </w:tc>
        <w:tc>
          <w:tcPr>
            <w:tcW w:w="2315" w:type="dxa"/>
          </w:tcPr>
          <w:p w:rsidR="00F87732" w:rsidRDefault="00F87732" w:rsidP="00197FB5"/>
        </w:tc>
      </w:tr>
    </w:tbl>
    <w:p w:rsidR="00F94160" w:rsidRDefault="00FB0159" w:rsidP="00F94160">
      <w:pPr>
        <w:widowControl/>
        <w:tabs>
          <w:tab w:val="num" w:pos="0"/>
        </w:tabs>
        <w:autoSpaceDE/>
        <w:adjustRightInd/>
        <w:ind w:right="283" w:firstLine="567"/>
        <w:jc w:val="center"/>
        <w:rPr>
          <w:b/>
        </w:rPr>
      </w:pPr>
      <w:r w:rsidRPr="00FB0159">
        <w:rPr>
          <w:b/>
        </w:rPr>
        <w:lastRenderedPageBreak/>
        <w:t>Образец карточки абонента группового библиографического информирования</w:t>
      </w:r>
    </w:p>
    <w:p w:rsidR="00FB0159" w:rsidRPr="00FB0159" w:rsidRDefault="00FB0159" w:rsidP="00F94160">
      <w:pPr>
        <w:widowControl/>
        <w:tabs>
          <w:tab w:val="num" w:pos="0"/>
        </w:tabs>
        <w:autoSpaceDE/>
        <w:adjustRightInd/>
        <w:ind w:right="283" w:firstLine="567"/>
        <w:jc w:val="center"/>
        <w:rPr>
          <w:b/>
        </w:rPr>
      </w:pPr>
      <w:r w:rsidRPr="00FB0159">
        <w:rPr>
          <w:b/>
        </w:rPr>
        <w:t xml:space="preserve">                                      </w:t>
      </w:r>
    </w:p>
    <w:p w:rsidR="00FB0159" w:rsidRDefault="00FB0159" w:rsidP="00FB0159">
      <w:pPr>
        <w:widowControl/>
        <w:tabs>
          <w:tab w:val="num" w:pos="0"/>
        </w:tabs>
        <w:autoSpaceDE/>
        <w:adjustRightInd/>
        <w:ind w:right="283"/>
      </w:pPr>
      <w:r>
        <w:rPr>
          <w:b/>
        </w:rPr>
        <w:t xml:space="preserve">                                                    </w:t>
      </w:r>
      <w:r w:rsidRPr="00FB0159">
        <w:rPr>
          <w:b/>
        </w:rPr>
        <w:t xml:space="preserve"> </w:t>
      </w:r>
      <w:r w:rsidRPr="00FB0159">
        <w:t>Лицевая сторона</w:t>
      </w:r>
    </w:p>
    <w:p w:rsidR="00FB0159" w:rsidRPr="00FB0159" w:rsidRDefault="00FB0159" w:rsidP="00FB0159">
      <w:pPr>
        <w:widowControl/>
        <w:tabs>
          <w:tab w:val="num" w:pos="0"/>
        </w:tabs>
        <w:autoSpaceDE/>
        <w:adjustRightInd/>
        <w:ind w:right="283"/>
      </w:pPr>
    </w:p>
    <w:tbl>
      <w:tblPr>
        <w:tblpPr w:leftFromText="180" w:rightFromText="180" w:vertAnchor="text" w:horzAnchor="margin" w:tblpXSpec="center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2"/>
      </w:tblGrid>
      <w:tr w:rsidR="00FB0159" w:rsidRPr="00B84527" w:rsidTr="00F94160">
        <w:trPr>
          <w:trHeight w:val="3103"/>
        </w:trPr>
        <w:tc>
          <w:tcPr>
            <w:tcW w:w="7012" w:type="dxa"/>
            <w:shd w:val="clear" w:color="auto" w:fill="auto"/>
            <w:vAlign w:val="center"/>
          </w:tcPr>
          <w:p w:rsidR="00FB0159" w:rsidRDefault="00FB0159" w:rsidP="00F94160">
            <w:pPr>
              <w:jc w:val="center"/>
              <w:rPr>
                <w:b/>
              </w:rPr>
            </w:pPr>
            <w:r w:rsidRPr="00B84527">
              <w:rPr>
                <w:b/>
              </w:rPr>
              <w:t>Карточка абонента группового  информирования №_____</w:t>
            </w:r>
          </w:p>
          <w:p w:rsidR="00F94160" w:rsidRPr="00F94160" w:rsidRDefault="00F94160" w:rsidP="00F94160">
            <w:pPr>
              <w:jc w:val="center"/>
              <w:rPr>
                <w:b/>
              </w:rPr>
            </w:pPr>
          </w:p>
          <w:p w:rsidR="005F3339" w:rsidRDefault="00FB0159" w:rsidP="009C4E74">
            <w:r w:rsidRPr="00B84527">
              <w:t>Наименование организации_________________________</w:t>
            </w:r>
            <w:r>
              <w:t>___________________</w:t>
            </w:r>
          </w:p>
          <w:p w:rsidR="00F94160" w:rsidRDefault="00F94160" w:rsidP="009C4E74"/>
          <w:p w:rsidR="005F3339" w:rsidRDefault="00FB0159" w:rsidP="009C4E74">
            <w:r w:rsidRPr="00B84527">
              <w:t>ФИО руководителя___________________________________________________</w:t>
            </w:r>
          </w:p>
          <w:p w:rsidR="00F94160" w:rsidRDefault="00F94160" w:rsidP="009C4E74"/>
          <w:p w:rsidR="005F3339" w:rsidRDefault="00FB0159" w:rsidP="009C4E74">
            <w:r w:rsidRPr="00B84527">
              <w:t>Телефон, адрес ______________________________________________________</w:t>
            </w:r>
          </w:p>
          <w:p w:rsidR="00F94160" w:rsidRDefault="00F94160" w:rsidP="009C4E74"/>
          <w:p w:rsidR="005F3339" w:rsidRDefault="00FB0159" w:rsidP="009C4E74">
            <w:r>
              <w:t xml:space="preserve">Ответственное лицо </w:t>
            </w:r>
            <w:r w:rsidRPr="00B84527">
              <w:t>(ФИО)________________</w:t>
            </w:r>
            <w:r>
              <w:t>____________________________</w:t>
            </w:r>
          </w:p>
          <w:p w:rsidR="00F94160" w:rsidRDefault="00FB0159" w:rsidP="009C4E74">
            <w:r w:rsidRPr="00B84527">
              <w:t xml:space="preserve"> </w:t>
            </w:r>
          </w:p>
          <w:p w:rsidR="005F3339" w:rsidRDefault="00FB0159" w:rsidP="009C4E74">
            <w:r w:rsidRPr="00B84527">
              <w:t>Контактный  телефон/</w:t>
            </w:r>
            <w:r w:rsidRPr="00B84527">
              <w:rPr>
                <w:lang w:val="en-US"/>
              </w:rPr>
              <w:t>e</w:t>
            </w:r>
            <w:r w:rsidRPr="00B84527">
              <w:t>-</w:t>
            </w:r>
            <w:r w:rsidRPr="00B84527">
              <w:rPr>
                <w:lang w:val="en-US"/>
              </w:rPr>
              <w:t>mail</w:t>
            </w:r>
            <w:r w:rsidRPr="00B84527">
              <w:t>___________________________________________</w:t>
            </w:r>
          </w:p>
          <w:p w:rsidR="00F94160" w:rsidRDefault="00F94160" w:rsidP="009C4E74"/>
          <w:p w:rsidR="005F3339" w:rsidRDefault="00FB0159" w:rsidP="009C4E74">
            <w:r w:rsidRPr="00B84527">
              <w:t>Тема информации____________________________________________________</w:t>
            </w:r>
          </w:p>
          <w:p w:rsidR="00F94160" w:rsidRDefault="00F94160" w:rsidP="009C4E74"/>
          <w:p w:rsidR="00FB0159" w:rsidRDefault="00FB0159" w:rsidP="009C4E74">
            <w:r w:rsidRPr="00B84527">
              <w:t>Форма оповещения __________________________________________________</w:t>
            </w:r>
          </w:p>
          <w:p w:rsidR="005F3339" w:rsidRPr="00B84527" w:rsidRDefault="005F3339" w:rsidP="009C4E74"/>
        </w:tc>
      </w:tr>
    </w:tbl>
    <w:p w:rsidR="009974AF" w:rsidRPr="00FB0159" w:rsidRDefault="009974AF" w:rsidP="008647A4">
      <w:pPr>
        <w:rPr>
          <w:sz w:val="24"/>
          <w:szCs w:val="24"/>
        </w:rPr>
      </w:pPr>
    </w:p>
    <w:p w:rsidR="005F3339" w:rsidRPr="005F3339" w:rsidRDefault="00FB0159" w:rsidP="00480813">
      <w:pPr>
        <w:widowControl/>
        <w:tabs>
          <w:tab w:val="num" w:pos="0"/>
        </w:tabs>
        <w:autoSpaceDE/>
        <w:adjustRightInd/>
        <w:ind w:right="283"/>
        <w:jc w:val="center"/>
      </w:pPr>
      <w:r w:rsidRPr="00FB0159">
        <w:t>Оборотная сторона</w:t>
      </w:r>
    </w:p>
    <w:p w:rsidR="000171CB" w:rsidRDefault="000171CB" w:rsidP="008647A4">
      <w:pPr>
        <w:rPr>
          <w:sz w:val="24"/>
          <w:szCs w:val="24"/>
        </w:rPr>
      </w:pPr>
    </w:p>
    <w:tbl>
      <w:tblPr>
        <w:tblpPr w:leftFromText="180" w:rightFromText="180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1683"/>
        <w:gridCol w:w="2340"/>
        <w:gridCol w:w="2340"/>
      </w:tblGrid>
      <w:tr w:rsidR="00FB0159" w:rsidTr="00FB0159">
        <w:trPr>
          <w:trHeight w:val="561"/>
        </w:trPr>
        <w:tc>
          <w:tcPr>
            <w:tcW w:w="716" w:type="dxa"/>
            <w:shd w:val="clear" w:color="auto" w:fill="auto"/>
            <w:vAlign w:val="center"/>
          </w:tcPr>
          <w:p w:rsidR="00FB0159" w:rsidRDefault="00FB0159" w:rsidP="00FB0159">
            <w:pPr>
              <w:jc w:val="center"/>
            </w:pPr>
            <w:r>
              <w:t>№</w:t>
            </w:r>
          </w:p>
          <w:p w:rsidR="00FB0159" w:rsidRDefault="00FB0159" w:rsidP="00FB0159">
            <w:pPr>
              <w:jc w:val="center"/>
            </w:pPr>
            <w:r>
              <w:t>п/п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B0159" w:rsidRDefault="00FB0159" w:rsidP="00FB0159">
            <w:pPr>
              <w:jc w:val="center"/>
            </w:pPr>
            <w:r>
              <w:t>Дата</w:t>
            </w:r>
          </w:p>
          <w:p w:rsidR="00FB0159" w:rsidRDefault="00FB0159" w:rsidP="00FB0159">
            <w:pPr>
              <w:jc w:val="center"/>
            </w:pPr>
            <w:r>
              <w:t>информирования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B0159" w:rsidRDefault="00FB0159" w:rsidP="00FB0159">
            <w:pPr>
              <w:jc w:val="center"/>
            </w:pPr>
            <w:r>
              <w:t>Просмотрено документов</w:t>
            </w:r>
          </w:p>
        </w:tc>
        <w:tc>
          <w:tcPr>
            <w:tcW w:w="2340" w:type="dxa"/>
            <w:vAlign w:val="center"/>
          </w:tcPr>
          <w:p w:rsidR="00FB0159" w:rsidRDefault="00FB0159" w:rsidP="00FB0159">
            <w:pPr>
              <w:jc w:val="center"/>
            </w:pPr>
            <w:r>
              <w:t>Выдано</w:t>
            </w:r>
          </w:p>
        </w:tc>
      </w:tr>
      <w:tr w:rsidR="00FB0159" w:rsidTr="00FB0159">
        <w:tc>
          <w:tcPr>
            <w:tcW w:w="716" w:type="dxa"/>
            <w:shd w:val="clear" w:color="auto" w:fill="auto"/>
          </w:tcPr>
          <w:p w:rsidR="00FB0159" w:rsidRDefault="00FB0159" w:rsidP="00FB0159"/>
        </w:tc>
        <w:tc>
          <w:tcPr>
            <w:tcW w:w="1683" w:type="dxa"/>
            <w:shd w:val="clear" w:color="auto" w:fill="auto"/>
          </w:tcPr>
          <w:p w:rsidR="00FB0159" w:rsidRDefault="00FB0159" w:rsidP="00FB0159"/>
        </w:tc>
        <w:tc>
          <w:tcPr>
            <w:tcW w:w="2340" w:type="dxa"/>
            <w:shd w:val="clear" w:color="auto" w:fill="auto"/>
          </w:tcPr>
          <w:p w:rsidR="00FB0159" w:rsidRDefault="00FB0159" w:rsidP="00FB0159"/>
        </w:tc>
        <w:tc>
          <w:tcPr>
            <w:tcW w:w="2340" w:type="dxa"/>
          </w:tcPr>
          <w:p w:rsidR="00FB0159" w:rsidRDefault="00FB0159" w:rsidP="00FB0159"/>
        </w:tc>
      </w:tr>
      <w:tr w:rsidR="00FB0159" w:rsidTr="00FB0159">
        <w:tc>
          <w:tcPr>
            <w:tcW w:w="716" w:type="dxa"/>
            <w:shd w:val="clear" w:color="auto" w:fill="auto"/>
          </w:tcPr>
          <w:p w:rsidR="00FB0159" w:rsidRDefault="00FB0159" w:rsidP="00FB0159"/>
        </w:tc>
        <w:tc>
          <w:tcPr>
            <w:tcW w:w="1683" w:type="dxa"/>
            <w:shd w:val="clear" w:color="auto" w:fill="auto"/>
          </w:tcPr>
          <w:p w:rsidR="00FB0159" w:rsidRDefault="00FB0159" w:rsidP="00FB0159"/>
        </w:tc>
        <w:tc>
          <w:tcPr>
            <w:tcW w:w="2340" w:type="dxa"/>
            <w:shd w:val="clear" w:color="auto" w:fill="auto"/>
          </w:tcPr>
          <w:p w:rsidR="00FB0159" w:rsidRDefault="00FB0159" w:rsidP="00FB0159"/>
        </w:tc>
        <w:tc>
          <w:tcPr>
            <w:tcW w:w="2340" w:type="dxa"/>
          </w:tcPr>
          <w:p w:rsidR="00FB0159" w:rsidRDefault="00FB0159" w:rsidP="00FB0159"/>
        </w:tc>
      </w:tr>
      <w:tr w:rsidR="00FB0159" w:rsidTr="00FB0159">
        <w:tc>
          <w:tcPr>
            <w:tcW w:w="716" w:type="dxa"/>
            <w:shd w:val="clear" w:color="auto" w:fill="auto"/>
          </w:tcPr>
          <w:p w:rsidR="00FB0159" w:rsidRDefault="00FB0159" w:rsidP="00FB0159"/>
        </w:tc>
        <w:tc>
          <w:tcPr>
            <w:tcW w:w="1683" w:type="dxa"/>
            <w:shd w:val="clear" w:color="auto" w:fill="auto"/>
          </w:tcPr>
          <w:p w:rsidR="00FB0159" w:rsidRDefault="00FB0159" w:rsidP="00FB0159"/>
        </w:tc>
        <w:tc>
          <w:tcPr>
            <w:tcW w:w="2340" w:type="dxa"/>
            <w:shd w:val="clear" w:color="auto" w:fill="auto"/>
          </w:tcPr>
          <w:p w:rsidR="00FB0159" w:rsidRDefault="00FB0159" w:rsidP="00FB0159"/>
        </w:tc>
        <w:tc>
          <w:tcPr>
            <w:tcW w:w="2340" w:type="dxa"/>
          </w:tcPr>
          <w:p w:rsidR="00FB0159" w:rsidRDefault="00FB0159" w:rsidP="00FB0159"/>
        </w:tc>
      </w:tr>
      <w:tr w:rsidR="00FB0159" w:rsidTr="00FB0159">
        <w:tc>
          <w:tcPr>
            <w:tcW w:w="716" w:type="dxa"/>
            <w:shd w:val="clear" w:color="auto" w:fill="auto"/>
          </w:tcPr>
          <w:p w:rsidR="00FB0159" w:rsidRDefault="00FB0159" w:rsidP="00FB0159"/>
        </w:tc>
        <w:tc>
          <w:tcPr>
            <w:tcW w:w="1683" w:type="dxa"/>
            <w:shd w:val="clear" w:color="auto" w:fill="auto"/>
          </w:tcPr>
          <w:p w:rsidR="00FB0159" w:rsidRDefault="00FB0159" w:rsidP="00FB0159"/>
        </w:tc>
        <w:tc>
          <w:tcPr>
            <w:tcW w:w="2340" w:type="dxa"/>
            <w:shd w:val="clear" w:color="auto" w:fill="auto"/>
          </w:tcPr>
          <w:p w:rsidR="00FB0159" w:rsidRDefault="00FB0159" w:rsidP="00FB0159"/>
        </w:tc>
        <w:tc>
          <w:tcPr>
            <w:tcW w:w="2340" w:type="dxa"/>
          </w:tcPr>
          <w:p w:rsidR="00FB0159" w:rsidRDefault="00FB0159" w:rsidP="00FB0159"/>
        </w:tc>
      </w:tr>
      <w:tr w:rsidR="00FB0159" w:rsidTr="00FB0159">
        <w:tc>
          <w:tcPr>
            <w:tcW w:w="716" w:type="dxa"/>
            <w:shd w:val="clear" w:color="auto" w:fill="auto"/>
          </w:tcPr>
          <w:p w:rsidR="00FB0159" w:rsidRDefault="00FB0159" w:rsidP="00FB0159"/>
        </w:tc>
        <w:tc>
          <w:tcPr>
            <w:tcW w:w="1683" w:type="dxa"/>
            <w:shd w:val="clear" w:color="auto" w:fill="auto"/>
          </w:tcPr>
          <w:p w:rsidR="00FB0159" w:rsidRDefault="00FB0159" w:rsidP="00FB0159"/>
        </w:tc>
        <w:tc>
          <w:tcPr>
            <w:tcW w:w="2340" w:type="dxa"/>
            <w:shd w:val="clear" w:color="auto" w:fill="auto"/>
          </w:tcPr>
          <w:p w:rsidR="00FB0159" w:rsidRDefault="00FB0159" w:rsidP="00FB0159"/>
        </w:tc>
        <w:tc>
          <w:tcPr>
            <w:tcW w:w="2340" w:type="dxa"/>
          </w:tcPr>
          <w:p w:rsidR="00FB0159" w:rsidRDefault="00FB0159" w:rsidP="00FB0159"/>
        </w:tc>
      </w:tr>
      <w:tr w:rsidR="00FB0159" w:rsidTr="00FB0159">
        <w:tc>
          <w:tcPr>
            <w:tcW w:w="716" w:type="dxa"/>
            <w:shd w:val="clear" w:color="auto" w:fill="auto"/>
          </w:tcPr>
          <w:p w:rsidR="00FB0159" w:rsidRDefault="00FB0159" w:rsidP="00FB0159"/>
        </w:tc>
        <w:tc>
          <w:tcPr>
            <w:tcW w:w="1683" w:type="dxa"/>
            <w:shd w:val="clear" w:color="auto" w:fill="auto"/>
          </w:tcPr>
          <w:p w:rsidR="00FB0159" w:rsidRDefault="00FB0159" w:rsidP="00FB0159"/>
        </w:tc>
        <w:tc>
          <w:tcPr>
            <w:tcW w:w="2340" w:type="dxa"/>
            <w:shd w:val="clear" w:color="auto" w:fill="auto"/>
          </w:tcPr>
          <w:p w:rsidR="00FB0159" w:rsidRDefault="00FB0159" w:rsidP="00FB0159"/>
        </w:tc>
        <w:tc>
          <w:tcPr>
            <w:tcW w:w="2340" w:type="dxa"/>
          </w:tcPr>
          <w:p w:rsidR="00FB0159" w:rsidRDefault="00FB0159" w:rsidP="00FB0159"/>
        </w:tc>
      </w:tr>
      <w:tr w:rsidR="00FB0159" w:rsidTr="00FB0159">
        <w:tc>
          <w:tcPr>
            <w:tcW w:w="716" w:type="dxa"/>
            <w:shd w:val="clear" w:color="auto" w:fill="auto"/>
          </w:tcPr>
          <w:p w:rsidR="00FB0159" w:rsidRDefault="00FB0159" w:rsidP="00FB0159"/>
        </w:tc>
        <w:tc>
          <w:tcPr>
            <w:tcW w:w="1683" w:type="dxa"/>
            <w:shd w:val="clear" w:color="auto" w:fill="auto"/>
          </w:tcPr>
          <w:p w:rsidR="00FB0159" w:rsidRDefault="00FB0159" w:rsidP="00FB0159"/>
        </w:tc>
        <w:tc>
          <w:tcPr>
            <w:tcW w:w="2340" w:type="dxa"/>
            <w:shd w:val="clear" w:color="auto" w:fill="auto"/>
          </w:tcPr>
          <w:p w:rsidR="00FB0159" w:rsidRDefault="00FB0159" w:rsidP="00FB0159"/>
        </w:tc>
        <w:tc>
          <w:tcPr>
            <w:tcW w:w="2340" w:type="dxa"/>
          </w:tcPr>
          <w:p w:rsidR="00FB0159" w:rsidRDefault="00FB0159" w:rsidP="00FB0159"/>
        </w:tc>
      </w:tr>
      <w:tr w:rsidR="00FB0159" w:rsidTr="00FB0159">
        <w:tc>
          <w:tcPr>
            <w:tcW w:w="716" w:type="dxa"/>
            <w:shd w:val="clear" w:color="auto" w:fill="auto"/>
          </w:tcPr>
          <w:p w:rsidR="00FB0159" w:rsidRDefault="00FB0159" w:rsidP="00FB0159"/>
        </w:tc>
        <w:tc>
          <w:tcPr>
            <w:tcW w:w="1683" w:type="dxa"/>
            <w:shd w:val="clear" w:color="auto" w:fill="auto"/>
          </w:tcPr>
          <w:p w:rsidR="00FB0159" w:rsidRDefault="00FB0159" w:rsidP="00FB0159"/>
        </w:tc>
        <w:tc>
          <w:tcPr>
            <w:tcW w:w="2340" w:type="dxa"/>
            <w:shd w:val="clear" w:color="auto" w:fill="auto"/>
          </w:tcPr>
          <w:p w:rsidR="00FB0159" w:rsidRDefault="00FB0159" w:rsidP="00FB0159"/>
        </w:tc>
        <w:tc>
          <w:tcPr>
            <w:tcW w:w="2340" w:type="dxa"/>
          </w:tcPr>
          <w:p w:rsidR="00FB0159" w:rsidRDefault="00FB0159" w:rsidP="00FB0159"/>
        </w:tc>
      </w:tr>
      <w:tr w:rsidR="00FB0159" w:rsidTr="00FB0159">
        <w:tc>
          <w:tcPr>
            <w:tcW w:w="716" w:type="dxa"/>
            <w:shd w:val="clear" w:color="auto" w:fill="auto"/>
          </w:tcPr>
          <w:p w:rsidR="00FB0159" w:rsidRDefault="00FB0159" w:rsidP="00FB0159"/>
        </w:tc>
        <w:tc>
          <w:tcPr>
            <w:tcW w:w="1683" w:type="dxa"/>
            <w:shd w:val="clear" w:color="auto" w:fill="auto"/>
          </w:tcPr>
          <w:p w:rsidR="00FB0159" w:rsidRDefault="00FB0159" w:rsidP="00FB0159"/>
        </w:tc>
        <w:tc>
          <w:tcPr>
            <w:tcW w:w="2340" w:type="dxa"/>
            <w:shd w:val="clear" w:color="auto" w:fill="auto"/>
          </w:tcPr>
          <w:p w:rsidR="00FB0159" w:rsidRDefault="00FB0159" w:rsidP="00FB0159"/>
        </w:tc>
        <w:tc>
          <w:tcPr>
            <w:tcW w:w="2340" w:type="dxa"/>
          </w:tcPr>
          <w:p w:rsidR="00FB0159" w:rsidRDefault="00FB0159" w:rsidP="00FB0159"/>
        </w:tc>
      </w:tr>
      <w:tr w:rsidR="00FB0159" w:rsidTr="00FB0159">
        <w:tc>
          <w:tcPr>
            <w:tcW w:w="716" w:type="dxa"/>
            <w:shd w:val="clear" w:color="auto" w:fill="auto"/>
          </w:tcPr>
          <w:p w:rsidR="00FB0159" w:rsidRDefault="00FB0159" w:rsidP="00FB0159"/>
        </w:tc>
        <w:tc>
          <w:tcPr>
            <w:tcW w:w="1683" w:type="dxa"/>
            <w:shd w:val="clear" w:color="auto" w:fill="auto"/>
          </w:tcPr>
          <w:p w:rsidR="00FB0159" w:rsidRDefault="00FB0159" w:rsidP="00FB0159"/>
        </w:tc>
        <w:tc>
          <w:tcPr>
            <w:tcW w:w="2340" w:type="dxa"/>
            <w:shd w:val="clear" w:color="auto" w:fill="auto"/>
          </w:tcPr>
          <w:p w:rsidR="00FB0159" w:rsidRDefault="00FB0159" w:rsidP="00FB0159"/>
        </w:tc>
        <w:tc>
          <w:tcPr>
            <w:tcW w:w="2340" w:type="dxa"/>
          </w:tcPr>
          <w:p w:rsidR="00FB0159" w:rsidRDefault="00FB0159" w:rsidP="00FB0159"/>
        </w:tc>
      </w:tr>
      <w:tr w:rsidR="00FB0159" w:rsidTr="00FB0159">
        <w:tc>
          <w:tcPr>
            <w:tcW w:w="716" w:type="dxa"/>
            <w:shd w:val="clear" w:color="auto" w:fill="auto"/>
          </w:tcPr>
          <w:p w:rsidR="00FB0159" w:rsidRDefault="00FB0159" w:rsidP="00FB0159"/>
        </w:tc>
        <w:tc>
          <w:tcPr>
            <w:tcW w:w="1683" w:type="dxa"/>
            <w:shd w:val="clear" w:color="auto" w:fill="auto"/>
          </w:tcPr>
          <w:p w:rsidR="00FB0159" w:rsidRDefault="00FB0159" w:rsidP="00FB0159"/>
        </w:tc>
        <w:tc>
          <w:tcPr>
            <w:tcW w:w="2340" w:type="dxa"/>
            <w:shd w:val="clear" w:color="auto" w:fill="auto"/>
          </w:tcPr>
          <w:p w:rsidR="00FB0159" w:rsidRDefault="00FB0159" w:rsidP="00FB0159"/>
        </w:tc>
        <w:tc>
          <w:tcPr>
            <w:tcW w:w="2340" w:type="dxa"/>
          </w:tcPr>
          <w:p w:rsidR="00FB0159" w:rsidRDefault="00FB0159" w:rsidP="00FB0159"/>
        </w:tc>
      </w:tr>
      <w:tr w:rsidR="00F94160" w:rsidTr="00FB0159">
        <w:tc>
          <w:tcPr>
            <w:tcW w:w="716" w:type="dxa"/>
            <w:shd w:val="clear" w:color="auto" w:fill="auto"/>
          </w:tcPr>
          <w:p w:rsidR="00F94160" w:rsidRDefault="00F94160" w:rsidP="00FB0159"/>
        </w:tc>
        <w:tc>
          <w:tcPr>
            <w:tcW w:w="1683" w:type="dxa"/>
            <w:shd w:val="clear" w:color="auto" w:fill="auto"/>
          </w:tcPr>
          <w:p w:rsidR="00F94160" w:rsidRDefault="00F94160" w:rsidP="00FB0159"/>
        </w:tc>
        <w:tc>
          <w:tcPr>
            <w:tcW w:w="2340" w:type="dxa"/>
            <w:shd w:val="clear" w:color="auto" w:fill="auto"/>
          </w:tcPr>
          <w:p w:rsidR="00F94160" w:rsidRDefault="00F94160" w:rsidP="00FB0159"/>
        </w:tc>
        <w:tc>
          <w:tcPr>
            <w:tcW w:w="2340" w:type="dxa"/>
          </w:tcPr>
          <w:p w:rsidR="00F94160" w:rsidRDefault="00F94160" w:rsidP="00FB0159"/>
        </w:tc>
      </w:tr>
      <w:tr w:rsidR="00F94160" w:rsidTr="00FB0159">
        <w:tc>
          <w:tcPr>
            <w:tcW w:w="716" w:type="dxa"/>
            <w:shd w:val="clear" w:color="auto" w:fill="auto"/>
          </w:tcPr>
          <w:p w:rsidR="00F94160" w:rsidRDefault="00F94160" w:rsidP="00FB0159"/>
        </w:tc>
        <w:tc>
          <w:tcPr>
            <w:tcW w:w="1683" w:type="dxa"/>
            <w:shd w:val="clear" w:color="auto" w:fill="auto"/>
          </w:tcPr>
          <w:p w:rsidR="00F94160" w:rsidRDefault="00F94160" w:rsidP="00FB0159"/>
        </w:tc>
        <w:tc>
          <w:tcPr>
            <w:tcW w:w="2340" w:type="dxa"/>
            <w:shd w:val="clear" w:color="auto" w:fill="auto"/>
          </w:tcPr>
          <w:p w:rsidR="00F94160" w:rsidRDefault="00F94160" w:rsidP="00FB0159"/>
        </w:tc>
        <w:tc>
          <w:tcPr>
            <w:tcW w:w="2340" w:type="dxa"/>
          </w:tcPr>
          <w:p w:rsidR="00F94160" w:rsidRDefault="00F94160" w:rsidP="00FB0159"/>
        </w:tc>
      </w:tr>
      <w:tr w:rsidR="00B76AC3" w:rsidTr="00FB0159">
        <w:tc>
          <w:tcPr>
            <w:tcW w:w="716" w:type="dxa"/>
            <w:shd w:val="clear" w:color="auto" w:fill="auto"/>
          </w:tcPr>
          <w:p w:rsidR="00B76AC3" w:rsidRDefault="00B76AC3" w:rsidP="00FB0159"/>
        </w:tc>
        <w:tc>
          <w:tcPr>
            <w:tcW w:w="1683" w:type="dxa"/>
            <w:shd w:val="clear" w:color="auto" w:fill="auto"/>
          </w:tcPr>
          <w:p w:rsidR="00B76AC3" w:rsidRDefault="00B76AC3" w:rsidP="00FB0159"/>
        </w:tc>
        <w:tc>
          <w:tcPr>
            <w:tcW w:w="2340" w:type="dxa"/>
            <w:shd w:val="clear" w:color="auto" w:fill="auto"/>
          </w:tcPr>
          <w:p w:rsidR="00B76AC3" w:rsidRDefault="00B76AC3" w:rsidP="00FB0159"/>
        </w:tc>
        <w:tc>
          <w:tcPr>
            <w:tcW w:w="2340" w:type="dxa"/>
          </w:tcPr>
          <w:p w:rsidR="00B76AC3" w:rsidRDefault="00B76AC3" w:rsidP="00FB0159"/>
        </w:tc>
      </w:tr>
    </w:tbl>
    <w:p w:rsidR="00F94160" w:rsidRDefault="00F94160" w:rsidP="00D4695E">
      <w:pPr>
        <w:jc w:val="center"/>
        <w:rPr>
          <w:b/>
        </w:rPr>
      </w:pPr>
    </w:p>
    <w:p w:rsidR="00D4695E" w:rsidRPr="00D4695E" w:rsidRDefault="00D4695E" w:rsidP="00D4695E">
      <w:pPr>
        <w:jc w:val="center"/>
        <w:rPr>
          <w:b/>
        </w:rPr>
      </w:pPr>
      <w:r w:rsidRPr="00D4695E">
        <w:rPr>
          <w:b/>
        </w:rPr>
        <w:t>Образец тетради учета справок и консультаций</w:t>
      </w:r>
    </w:p>
    <w:p w:rsidR="00D4695E" w:rsidRDefault="00D4695E" w:rsidP="00D4695E">
      <w:pPr>
        <w:jc w:val="center"/>
        <w:rPr>
          <w:sz w:val="24"/>
          <w:szCs w:val="24"/>
        </w:rPr>
      </w:pPr>
    </w:p>
    <w:p w:rsidR="00480813" w:rsidRPr="00DD1CE1" w:rsidRDefault="00480813" w:rsidP="00D4695E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709"/>
        <w:gridCol w:w="1702"/>
        <w:gridCol w:w="1456"/>
        <w:gridCol w:w="1272"/>
        <w:gridCol w:w="1381"/>
      </w:tblGrid>
      <w:tr w:rsidR="00D4695E" w:rsidRPr="00E3224E" w:rsidTr="00D4695E">
        <w:tc>
          <w:tcPr>
            <w:tcW w:w="567" w:type="dxa"/>
            <w:vAlign w:val="center"/>
          </w:tcPr>
          <w:p w:rsidR="00D4695E" w:rsidRPr="00E3224E" w:rsidRDefault="00D4695E" w:rsidP="009C4E74">
            <w:pPr>
              <w:jc w:val="center"/>
            </w:pPr>
            <w:r w:rsidRPr="00E3224E">
              <w:t>№</w:t>
            </w:r>
          </w:p>
          <w:p w:rsidR="00D4695E" w:rsidRPr="00E3224E" w:rsidRDefault="00D4695E" w:rsidP="009C4E74">
            <w:pPr>
              <w:jc w:val="center"/>
            </w:pPr>
            <w:r w:rsidRPr="00E3224E">
              <w:t>п/п</w:t>
            </w:r>
          </w:p>
        </w:tc>
        <w:tc>
          <w:tcPr>
            <w:tcW w:w="709" w:type="dxa"/>
            <w:vAlign w:val="center"/>
          </w:tcPr>
          <w:p w:rsidR="00D4695E" w:rsidRPr="00E3224E" w:rsidRDefault="00D4695E" w:rsidP="009C4E74">
            <w:pPr>
              <w:jc w:val="center"/>
            </w:pPr>
            <w:r w:rsidRPr="00E3224E">
              <w:t>Дата</w:t>
            </w:r>
          </w:p>
        </w:tc>
        <w:tc>
          <w:tcPr>
            <w:tcW w:w="1702" w:type="dxa"/>
            <w:vAlign w:val="center"/>
          </w:tcPr>
          <w:p w:rsidR="00D4695E" w:rsidRPr="00E3224E" w:rsidRDefault="00D4695E" w:rsidP="009C4E74">
            <w:pPr>
              <w:jc w:val="center"/>
            </w:pPr>
            <w:r w:rsidRPr="00E3224E">
              <w:t>Тема</w:t>
            </w:r>
          </w:p>
        </w:tc>
        <w:tc>
          <w:tcPr>
            <w:tcW w:w="1456" w:type="dxa"/>
            <w:vAlign w:val="center"/>
          </w:tcPr>
          <w:p w:rsidR="00D4695E" w:rsidRPr="00E3224E" w:rsidRDefault="00D4695E" w:rsidP="009C4E74">
            <w:pPr>
              <w:jc w:val="center"/>
            </w:pPr>
            <w:r w:rsidRPr="00E3224E">
              <w:t>От кого поступил запрос (читат. группа)</w:t>
            </w:r>
          </w:p>
        </w:tc>
        <w:tc>
          <w:tcPr>
            <w:tcW w:w="1272" w:type="dxa"/>
            <w:vAlign w:val="center"/>
          </w:tcPr>
          <w:p w:rsidR="00D4695E" w:rsidRPr="00E3224E" w:rsidRDefault="00D4695E" w:rsidP="009C4E74">
            <w:pPr>
              <w:jc w:val="center"/>
            </w:pPr>
            <w:r w:rsidRPr="00E3224E">
              <w:t>Форма</w:t>
            </w:r>
          </w:p>
          <w:p w:rsidR="00D4695E" w:rsidRPr="00E3224E" w:rsidRDefault="00D4695E" w:rsidP="009C4E74">
            <w:pPr>
              <w:jc w:val="center"/>
            </w:pPr>
            <w:r w:rsidRPr="00E3224E">
              <w:t>(стац./удал.)</w:t>
            </w:r>
          </w:p>
        </w:tc>
        <w:tc>
          <w:tcPr>
            <w:tcW w:w="1381" w:type="dxa"/>
            <w:vAlign w:val="center"/>
          </w:tcPr>
          <w:p w:rsidR="00D4695E" w:rsidRPr="00E3224E" w:rsidRDefault="00D4695E" w:rsidP="009C4E74">
            <w:pPr>
              <w:jc w:val="center"/>
            </w:pPr>
            <w:r w:rsidRPr="00E3224E">
              <w:t>Исполнитель</w:t>
            </w:r>
          </w:p>
          <w:p w:rsidR="00D4695E" w:rsidRPr="00E3224E" w:rsidRDefault="00D4695E" w:rsidP="009C4E74">
            <w:pPr>
              <w:jc w:val="center"/>
            </w:pPr>
            <w:r w:rsidRPr="00E3224E">
              <w:t>(ФИО, должность)</w:t>
            </w:r>
          </w:p>
        </w:tc>
      </w:tr>
      <w:tr w:rsidR="00D4695E" w:rsidRPr="00E3224E" w:rsidTr="00D4695E">
        <w:tc>
          <w:tcPr>
            <w:tcW w:w="567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709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1702" w:type="dxa"/>
          </w:tcPr>
          <w:p w:rsidR="00D4695E" w:rsidRDefault="00D4695E" w:rsidP="009C4E74">
            <w:pPr>
              <w:jc w:val="right"/>
            </w:pPr>
          </w:p>
          <w:p w:rsidR="00480813" w:rsidRPr="00E3224E" w:rsidRDefault="00480813" w:rsidP="009C4E74">
            <w:pPr>
              <w:jc w:val="right"/>
            </w:pPr>
          </w:p>
        </w:tc>
        <w:tc>
          <w:tcPr>
            <w:tcW w:w="1456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1272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1381" w:type="dxa"/>
          </w:tcPr>
          <w:p w:rsidR="00D4695E" w:rsidRPr="00E3224E" w:rsidRDefault="00D4695E" w:rsidP="009C4E74">
            <w:pPr>
              <w:jc w:val="right"/>
            </w:pPr>
          </w:p>
        </w:tc>
      </w:tr>
      <w:tr w:rsidR="00D4695E" w:rsidRPr="00E3224E" w:rsidTr="00D4695E">
        <w:tc>
          <w:tcPr>
            <w:tcW w:w="567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709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1702" w:type="dxa"/>
          </w:tcPr>
          <w:p w:rsidR="00D4695E" w:rsidRDefault="00D4695E" w:rsidP="009C4E74">
            <w:pPr>
              <w:jc w:val="right"/>
            </w:pPr>
          </w:p>
          <w:p w:rsidR="00480813" w:rsidRPr="00E3224E" w:rsidRDefault="00480813" w:rsidP="009C4E74">
            <w:pPr>
              <w:jc w:val="right"/>
            </w:pPr>
          </w:p>
        </w:tc>
        <w:tc>
          <w:tcPr>
            <w:tcW w:w="1456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1272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1381" w:type="dxa"/>
          </w:tcPr>
          <w:p w:rsidR="00D4695E" w:rsidRPr="00E3224E" w:rsidRDefault="00D4695E" w:rsidP="009C4E74">
            <w:pPr>
              <w:jc w:val="right"/>
            </w:pPr>
          </w:p>
        </w:tc>
      </w:tr>
      <w:tr w:rsidR="00D4695E" w:rsidRPr="00E3224E" w:rsidTr="00D4695E">
        <w:tc>
          <w:tcPr>
            <w:tcW w:w="567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709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1702" w:type="dxa"/>
          </w:tcPr>
          <w:p w:rsidR="00D4695E" w:rsidRDefault="00D4695E" w:rsidP="009C4E74">
            <w:pPr>
              <w:jc w:val="right"/>
            </w:pPr>
          </w:p>
          <w:p w:rsidR="00480813" w:rsidRPr="00E3224E" w:rsidRDefault="00480813" w:rsidP="009C4E74">
            <w:pPr>
              <w:jc w:val="right"/>
            </w:pPr>
          </w:p>
        </w:tc>
        <w:tc>
          <w:tcPr>
            <w:tcW w:w="1456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1272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1381" w:type="dxa"/>
          </w:tcPr>
          <w:p w:rsidR="00D4695E" w:rsidRPr="00E3224E" w:rsidRDefault="00D4695E" w:rsidP="009C4E74">
            <w:pPr>
              <w:jc w:val="right"/>
            </w:pPr>
          </w:p>
        </w:tc>
      </w:tr>
      <w:tr w:rsidR="00D4695E" w:rsidRPr="00E3224E" w:rsidTr="00D4695E">
        <w:tc>
          <w:tcPr>
            <w:tcW w:w="567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709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1702" w:type="dxa"/>
          </w:tcPr>
          <w:p w:rsidR="00D4695E" w:rsidRDefault="00D4695E" w:rsidP="009C4E74">
            <w:pPr>
              <w:jc w:val="right"/>
            </w:pPr>
          </w:p>
          <w:p w:rsidR="00480813" w:rsidRPr="00E3224E" w:rsidRDefault="00480813" w:rsidP="009C4E74">
            <w:pPr>
              <w:jc w:val="right"/>
            </w:pPr>
          </w:p>
        </w:tc>
        <w:tc>
          <w:tcPr>
            <w:tcW w:w="1456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1272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1381" w:type="dxa"/>
          </w:tcPr>
          <w:p w:rsidR="00D4695E" w:rsidRPr="00E3224E" w:rsidRDefault="00D4695E" w:rsidP="009C4E74">
            <w:pPr>
              <w:jc w:val="right"/>
            </w:pPr>
          </w:p>
        </w:tc>
      </w:tr>
      <w:tr w:rsidR="00D4695E" w:rsidRPr="00E3224E" w:rsidTr="00D4695E">
        <w:tc>
          <w:tcPr>
            <w:tcW w:w="567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709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1702" w:type="dxa"/>
          </w:tcPr>
          <w:p w:rsidR="00D4695E" w:rsidRDefault="00D4695E" w:rsidP="009C4E74">
            <w:pPr>
              <w:jc w:val="right"/>
            </w:pPr>
          </w:p>
          <w:p w:rsidR="00480813" w:rsidRPr="00E3224E" w:rsidRDefault="00480813" w:rsidP="009C4E74">
            <w:pPr>
              <w:jc w:val="right"/>
            </w:pPr>
          </w:p>
        </w:tc>
        <w:tc>
          <w:tcPr>
            <w:tcW w:w="1456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1272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1381" w:type="dxa"/>
          </w:tcPr>
          <w:p w:rsidR="00D4695E" w:rsidRPr="00E3224E" w:rsidRDefault="00D4695E" w:rsidP="009C4E74">
            <w:pPr>
              <w:jc w:val="right"/>
            </w:pPr>
          </w:p>
        </w:tc>
      </w:tr>
      <w:tr w:rsidR="00D4695E" w:rsidRPr="00E3224E" w:rsidTr="00D4695E">
        <w:tc>
          <w:tcPr>
            <w:tcW w:w="567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709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1702" w:type="dxa"/>
          </w:tcPr>
          <w:p w:rsidR="00D4695E" w:rsidRDefault="00D4695E" w:rsidP="009C4E74">
            <w:pPr>
              <w:jc w:val="right"/>
            </w:pPr>
          </w:p>
          <w:p w:rsidR="00480813" w:rsidRPr="00E3224E" w:rsidRDefault="00480813" w:rsidP="009C4E74">
            <w:pPr>
              <w:jc w:val="right"/>
            </w:pPr>
          </w:p>
        </w:tc>
        <w:tc>
          <w:tcPr>
            <w:tcW w:w="1456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1272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1381" w:type="dxa"/>
          </w:tcPr>
          <w:p w:rsidR="00D4695E" w:rsidRPr="00E3224E" w:rsidRDefault="00D4695E" w:rsidP="009C4E74">
            <w:pPr>
              <w:jc w:val="right"/>
            </w:pPr>
          </w:p>
        </w:tc>
      </w:tr>
      <w:tr w:rsidR="00D4695E" w:rsidRPr="00E3224E" w:rsidTr="00D4695E">
        <w:tc>
          <w:tcPr>
            <w:tcW w:w="567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709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1702" w:type="dxa"/>
          </w:tcPr>
          <w:p w:rsidR="00D4695E" w:rsidRDefault="00D4695E" w:rsidP="009C4E74">
            <w:pPr>
              <w:jc w:val="right"/>
            </w:pPr>
          </w:p>
          <w:p w:rsidR="00480813" w:rsidRPr="00E3224E" w:rsidRDefault="00480813" w:rsidP="009C4E74">
            <w:pPr>
              <w:jc w:val="right"/>
            </w:pPr>
          </w:p>
        </w:tc>
        <w:tc>
          <w:tcPr>
            <w:tcW w:w="1456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1272" w:type="dxa"/>
          </w:tcPr>
          <w:p w:rsidR="00D4695E" w:rsidRPr="00E3224E" w:rsidRDefault="00D4695E" w:rsidP="009C4E74">
            <w:pPr>
              <w:jc w:val="right"/>
            </w:pPr>
          </w:p>
        </w:tc>
        <w:tc>
          <w:tcPr>
            <w:tcW w:w="1381" w:type="dxa"/>
          </w:tcPr>
          <w:p w:rsidR="00D4695E" w:rsidRPr="00E3224E" w:rsidRDefault="00D4695E" w:rsidP="009C4E74">
            <w:pPr>
              <w:jc w:val="right"/>
            </w:pPr>
          </w:p>
        </w:tc>
      </w:tr>
    </w:tbl>
    <w:p w:rsidR="000171CB" w:rsidRDefault="000171CB" w:rsidP="008647A4">
      <w:pPr>
        <w:rPr>
          <w:sz w:val="24"/>
          <w:szCs w:val="24"/>
        </w:rPr>
      </w:pPr>
    </w:p>
    <w:p w:rsidR="00D4695E" w:rsidRPr="00D4695E" w:rsidRDefault="00D4695E" w:rsidP="00480813">
      <w:pPr>
        <w:jc w:val="center"/>
        <w:rPr>
          <w:sz w:val="24"/>
          <w:szCs w:val="24"/>
        </w:rPr>
      </w:pPr>
      <w:r w:rsidRPr="00D4695E">
        <w:rPr>
          <w:b/>
        </w:rPr>
        <w:t>Образец тетради отказов</w:t>
      </w:r>
    </w:p>
    <w:p w:rsidR="000171CB" w:rsidRDefault="000171CB" w:rsidP="008647A4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86"/>
        <w:gridCol w:w="843"/>
        <w:gridCol w:w="1420"/>
        <w:gridCol w:w="1642"/>
        <w:gridCol w:w="1488"/>
        <w:gridCol w:w="1208"/>
      </w:tblGrid>
      <w:tr w:rsidR="00D4695E" w:rsidTr="00480813">
        <w:trPr>
          <w:trHeight w:val="794"/>
        </w:trPr>
        <w:tc>
          <w:tcPr>
            <w:tcW w:w="486" w:type="dxa"/>
            <w:vAlign w:val="center"/>
          </w:tcPr>
          <w:p w:rsidR="00D4695E" w:rsidRPr="00E3224E" w:rsidRDefault="00D4695E" w:rsidP="009C4E74">
            <w:pPr>
              <w:jc w:val="center"/>
            </w:pPr>
            <w:r w:rsidRPr="00E3224E">
              <w:t>№ п/п</w:t>
            </w:r>
          </w:p>
        </w:tc>
        <w:tc>
          <w:tcPr>
            <w:tcW w:w="843" w:type="dxa"/>
            <w:vAlign w:val="center"/>
          </w:tcPr>
          <w:p w:rsidR="00D4695E" w:rsidRPr="00E3224E" w:rsidRDefault="00D4695E" w:rsidP="009C4E74">
            <w:pPr>
              <w:jc w:val="center"/>
            </w:pPr>
            <w:r w:rsidRPr="00E3224E">
              <w:t>Дата</w:t>
            </w:r>
          </w:p>
        </w:tc>
        <w:tc>
          <w:tcPr>
            <w:tcW w:w="1420" w:type="dxa"/>
            <w:vAlign w:val="center"/>
          </w:tcPr>
          <w:p w:rsidR="00D4695E" w:rsidRPr="00E3224E" w:rsidRDefault="00D4695E" w:rsidP="009C4E74">
            <w:pPr>
              <w:jc w:val="center"/>
            </w:pPr>
            <w:r w:rsidRPr="00E3224E">
              <w:t>Автор</w:t>
            </w:r>
          </w:p>
        </w:tc>
        <w:tc>
          <w:tcPr>
            <w:tcW w:w="1642" w:type="dxa"/>
            <w:vAlign w:val="center"/>
          </w:tcPr>
          <w:p w:rsidR="00D4695E" w:rsidRPr="00E3224E" w:rsidRDefault="00D4695E" w:rsidP="009C4E74">
            <w:pPr>
              <w:jc w:val="center"/>
            </w:pPr>
            <w:r w:rsidRPr="00E3224E">
              <w:t>Заглавие</w:t>
            </w:r>
          </w:p>
        </w:tc>
        <w:tc>
          <w:tcPr>
            <w:tcW w:w="1488" w:type="dxa"/>
            <w:vAlign w:val="center"/>
          </w:tcPr>
          <w:p w:rsidR="00D4695E" w:rsidRPr="00E3224E" w:rsidRDefault="00D4695E" w:rsidP="009C4E74">
            <w:pPr>
              <w:jc w:val="center"/>
            </w:pPr>
            <w:r w:rsidRPr="00E3224E">
              <w:t xml:space="preserve">Кому отказано </w:t>
            </w:r>
          </w:p>
          <w:p w:rsidR="00D4695E" w:rsidRPr="00E3224E" w:rsidRDefault="00D4695E" w:rsidP="009C4E74">
            <w:pPr>
              <w:jc w:val="center"/>
            </w:pPr>
            <w:r w:rsidRPr="00E3224E">
              <w:t>(№ формуляра пользователя)</w:t>
            </w:r>
          </w:p>
        </w:tc>
        <w:tc>
          <w:tcPr>
            <w:tcW w:w="1208" w:type="dxa"/>
            <w:vAlign w:val="center"/>
          </w:tcPr>
          <w:p w:rsidR="00D4695E" w:rsidRPr="00E3224E" w:rsidRDefault="00D4695E" w:rsidP="009C4E74">
            <w:pPr>
              <w:jc w:val="center"/>
            </w:pPr>
            <w:r w:rsidRPr="00E3224E">
              <w:t>Причины отказа</w:t>
            </w:r>
          </w:p>
        </w:tc>
      </w:tr>
      <w:tr w:rsidR="00D4695E" w:rsidTr="00480813">
        <w:trPr>
          <w:trHeight w:val="392"/>
        </w:trPr>
        <w:tc>
          <w:tcPr>
            <w:tcW w:w="486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80813" w:rsidRDefault="00480813" w:rsidP="009C4E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</w:tr>
      <w:tr w:rsidR="00D4695E" w:rsidTr="00480813">
        <w:trPr>
          <w:trHeight w:val="428"/>
        </w:trPr>
        <w:tc>
          <w:tcPr>
            <w:tcW w:w="486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</w:tr>
      <w:tr w:rsidR="00D4695E" w:rsidTr="00480813">
        <w:trPr>
          <w:trHeight w:val="408"/>
        </w:trPr>
        <w:tc>
          <w:tcPr>
            <w:tcW w:w="486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</w:tr>
      <w:tr w:rsidR="00D4695E" w:rsidTr="00480813">
        <w:trPr>
          <w:trHeight w:val="416"/>
        </w:trPr>
        <w:tc>
          <w:tcPr>
            <w:tcW w:w="486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</w:tr>
      <w:tr w:rsidR="00D4695E" w:rsidTr="00480813">
        <w:trPr>
          <w:trHeight w:val="410"/>
        </w:trPr>
        <w:tc>
          <w:tcPr>
            <w:tcW w:w="486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</w:tr>
      <w:tr w:rsidR="00D4695E" w:rsidTr="00480813">
        <w:trPr>
          <w:trHeight w:val="414"/>
        </w:trPr>
        <w:tc>
          <w:tcPr>
            <w:tcW w:w="486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D4695E" w:rsidRDefault="00D4695E" w:rsidP="009C4E74">
            <w:pPr>
              <w:rPr>
                <w:sz w:val="24"/>
                <w:szCs w:val="24"/>
              </w:rPr>
            </w:pPr>
          </w:p>
        </w:tc>
      </w:tr>
      <w:tr w:rsidR="00480813" w:rsidTr="00480813">
        <w:trPr>
          <w:trHeight w:val="414"/>
        </w:trPr>
        <w:tc>
          <w:tcPr>
            <w:tcW w:w="486" w:type="dxa"/>
          </w:tcPr>
          <w:p w:rsidR="00480813" w:rsidRDefault="00480813" w:rsidP="009C4E74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80813" w:rsidRDefault="00480813" w:rsidP="009C4E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480813" w:rsidRDefault="00480813" w:rsidP="009C4E74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480813" w:rsidRDefault="00480813" w:rsidP="009C4E74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480813" w:rsidRDefault="00480813" w:rsidP="009C4E74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480813" w:rsidRDefault="00480813" w:rsidP="009C4E74">
            <w:pPr>
              <w:rPr>
                <w:sz w:val="24"/>
                <w:szCs w:val="24"/>
              </w:rPr>
            </w:pPr>
          </w:p>
        </w:tc>
      </w:tr>
    </w:tbl>
    <w:p w:rsidR="000171CB" w:rsidRPr="004A7C10" w:rsidRDefault="004A7C10" w:rsidP="00F94160">
      <w:pPr>
        <w:jc w:val="center"/>
        <w:rPr>
          <w:b/>
        </w:rPr>
      </w:pPr>
      <w:r w:rsidRPr="004A7C10">
        <w:rPr>
          <w:b/>
        </w:rPr>
        <w:lastRenderedPageBreak/>
        <w:t>Образец тетради учета ежедневой статистики  библиотеки/отдела</w:t>
      </w:r>
    </w:p>
    <w:p w:rsidR="000171CB" w:rsidRPr="004A7C10" w:rsidRDefault="000171CB" w:rsidP="008647A4">
      <w:pPr>
        <w:rPr>
          <w:b/>
        </w:rPr>
      </w:pPr>
    </w:p>
    <w:p w:rsidR="004A7C10" w:rsidRPr="00C115ED" w:rsidRDefault="004A7C10" w:rsidP="004A7C10">
      <w:pPr>
        <w:spacing w:after="200" w:line="276" w:lineRule="auto"/>
        <w:rPr>
          <w:rFonts w:eastAsia="Calibri"/>
          <w:lang w:eastAsia="en-US"/>
        </w:rPr>
      </w:pPr>
      <w:r w:rsidRPr="00C115ED">
        <w:rPr>
          <w:rFonts w:eastAsia="Calibri"/>
          <w:lang w:eastAsia="en-US"/>
        </w:rPr>
        <w:t>Дата заполнения</w:t>
      </w:r>
      <w:r w:rsidR="00C115ED" w:rsidRPr="00C115ED">
        <w:rPr>
          <w:rFonts w:eastAsia="Calibri"/>
          <w:lang w:eastAsia="en-US"/>
        </w:rPr>
        <w:t xml:space="preserve">  </w:t>
      </w:r>
      <w:r w:rsidRPr="00C115ED">
        <w:rPr>
          <w:rFonts w:eastAsia="Calibri"/>
          <w:lang w:eastAsia="en-US"/>
        </w:rPr>
        <w:t xml:space="preserve"> «____» __________ 20___г.</w:t>
      </w:r>
    </w:p>
    <w:tbl>
      <w:tblPr>
        <w:tblStyle w:val="a8"/>
        <w:tblW w:w="7797" w:type="dxa"/>
        <w:tblInd w:w="-318" w:type="dxa"/>
        <w:tblLayout w:type="fixed"/>
        <w:tblLook w:val="04A0"/>
      </w:tblPr>
      <w:tblGrid>
        <w:gridCol w:w="1457"/>
        <w:gridCol w:w="1946"/>
        <w:gridCol w:w="709"/>
        <w:gridCol w:w="992"/>
        <w:gridCol w:w="284"/>
        <w:gridCol w:w="708"/>
        <w:gridCol w:w="426"/>
        <w:gridCol w:w="1275"/>
      </w:tblGrid>
      <w:tr w:rsidR="00C115ED" w:rsidRPr="00135752" w:rsidTr="009C4E74">
        <w:trPr>
          <w:trHeight w:val="448"/>
        </w:trPr>
        <w:tc>
          <w:tcPr>
            <w:tcW w:w="1457" w:type="dxa"/>
            <w:vMerge w:val="restart"/>
            <w:vAlign w:val="center"/>
          </w:tcPr>
          <w:p w:rsidR="00C115ED" w:rsidRPr="00366235" w:rsidRDefault="00C115ED" w:rsidP="009C4E7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66235">
              <w:rPr>
                <w:rFonts w:eastAsia="Calibri"/>
                <w:b/>
                <w:lang w:eastAsia="en-US"/>
              </w:rPr>
              <w:t xml:space="preserve">Новые пользователи (всего) </w:t>
            </w:r>
            <w:r w:rsidRPr="00366235">
              <w:rPr>
                <w:rFonts w:eastAsia="Calibri"/>
                <w:b/>
                <w:i/>
                <w:lang w:eastAsia="en-US"/>
              </w:rPr>
              <w:t>указывается общее количество</w:t>
            </w:r>
          </w:p>
        </w:tc>
        <w:tc>
          <w:tcPr>
            <w:tcW w:w="5065" w:type="dxa"/>
            <w:gridSpan w:val="6"/>
          </w:tcPr>
          <w:p w:rsidR="00C115ED" w:rsidRPr="00135752" w:rsidRDefault="00C115ED" w:rsidP="009C4E74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5752">
              <w:rPr>
                <w:rFonts w:eastAsia="Calibri"/>
                <w:b/>
                <w:sz w:val="18"/>
                <w:szCs w:val="18"/>
                <w:lang w:eastAsia="en-US"/>
              </w:rPr>
              <w:t>Новые пользователи,</w:t>
            </w:r>
            <w:r w:rsidRPr="00135752">
              <w:rPr>
                <w:rFonts w:eastAsia="Calibri"/>
                <w:sz w:val="18"/>
                <w:szCs w:val="18"/>
                <w:lang w:eastAsia="en-US"/>
              </w:rPr>
              <w:t xml:space="preserve"> обслуженные в стенах библиотеки </w:t>
            </w:r>
          </w:p>
        </w:tc>
        <w:tc>
          <w:tcPr>
            <w:tcW w:w="1275" w:type="dxa"/>
            <w:vMerge w:val="restart"/>
            <w:vAlign w:val="center"/>
          </w:tcPr>
          <w:p w:rsidR="00C115ED" w:rsidRPr="00135752" w:rsidRDefault="00C115ED" w:rsidP="009C4E74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5752">
              <w:rPr>
                <w:rFonts w:eastAsia="Calibri"/>
                <w:sz w:val="18"/>
                <w:szCs w:val="18"/>
                <w:lang w:eastAsia="en-US"/>
              </w:rPr>
              <w:t>Удаленные пользователи</w:t>
            </w:r>
          </w:p>
        </w:tc>
      </w:tr>
      <w:tr w:rsidR="00C115ED" w:rsidRPr="00135752" w:rsidTr="009C4E74">
        <w:trPr>
          <w:trHeight w:val="791"/>
        </w:trPr>
        <w:tc>
          <w:tcPr>
            <w:tcW w:w="1457" w:type="dxa"/>
            <w:vMerge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5" w:type="dxa"/>
            <w:gridSpan w:val="2"/>
          </w:tcPr>
          <w:p w:rsidR="00C115ED" w:rsidRPr="00135752" w:rsidRDefault="00C115ED" w:rsidP="009C4E7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5752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C115ED" w:rsidRPr="00135752" w:rsidRDefault="00C115ED" w:rsidP="009C4E74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35752">
              <w:rPr>
                <w:rFonts w:eastAsia="Calibri"/>
                <w:i/>
                <w:sz w:val="18"/>
                <w:szCs w:val="18"/>
                <w:lang w:eastAsia="en-US"/>
              </w:rPr>
              <w:t>(указываются все новые присвоенные регистрационные номера)</w:t>
            </w:r>
          </w:p>
        </w:tc>
        <w:tc>
          <w:tcPr>
            <w:tcW w:w="1276" w:type="dxa"/>
            <w:gridSpan w:val="2"/>
          </w:tcPr>
          <w:p w:rsidR="00C115ED" w:rsidRDefault="00C115ED" w:rsidP="009C4E7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5752">
              <w:rPr>
                <w:rFonts w:eastAsia="Calibri"/>
                <w:sz w:val="18"/>
                <w:szCs w:val="18"/>
                <w:lang w:eastAsia="en-US"/>
              </w:rPr>
              <w:t xml:space="preserve">Дети  </w:t>
            </w:r>
          </w:p>
          <w:p w:rsidR="00C115ED" w:rsidRPr="00135752" w:rsidRDefault="00C115ED" w:rsidP="009C4E7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5752">
              <w:rPr>
                <w:rFonts w:eastAsia="Calibri"/>
                <w:sz w:val="18"/>
                <w:szCs w:val="18"/>
                <w:lang w:eastAsia="en-US"/>
              </w:rPr>
              <w:t>(до 14 лет)</w:t>
            </w:r>
          </w:p>
        </w:tc>
        <w:tc>
          <w:tcPr>
            <w:tcW w:w="1134" w:type="dxa"/>
            <w:gridSpan w:val="2"/>
          </w:tcPr>
          <w:p w:rsidR="00C115ED" w:rsidRPr="00135752" w:rsidRDefault="00C115ED" w:rsidP="009C4E7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5752">
              <w:rPr>
                <w:rFonts w:eastAsia="Calibri"/>
                <w:sz w:val="18"/>
                <w:szCs w:val="18"/>
                <w:lang w:eastAsia="en-US"/>
              </w:rPr>
              <w:t>Молодежь (15-30 лет)</w:t>
            </w:r>
          </w:p>
        </w:tc>
        <w:tc>
          <w:tcPr>
            <w:tcW w:w="1275" w:type="dxa"/>
            <w:vMerge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115ED" w:rsidRPr="00135752" w:rsidTr="009C4E74">
        <w:trPr>
          <w:trHeight w:val="547"/>
        </w:trPr>
        <w:tc>
          <w:tcPr>
            <w:tcW w:w="1457" w:type="dxa"/>
            <w:vMerge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5" w:type="dxa"/>
            <w:gridSpan w:val="2"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№__, №__</w:t>
            </w:r>
            <w:r w:rsidRPr="00135752">
              <w:rPr>
                <w:rFonts w:eastAsia="Calibri"/>
                <w:sz w:val="18"/>
                <w:szCs w:val="18"/>
                <w:lang w:eastAsia="en-US"/>
              </w:rPr>
              <w:t xml:space="preserve"> и т.д.</w:t>
            </w:r>
          </w:p>
        </w:tc>
        <w:tc>
          <w:tcPr>
            <w:tcW w:w="1276" w:type="dxa"/>
            <w:gridSpan w:val="2"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№__, №__</w:t>
            </w:r>
            <w:r w:rsidRPr="00135752">
              <w:rPr>
                <w:rFonts w:eastAsia="Calibri"/>
                <w:sz w:val="18"/>
                <w:szCs w:val="18"/>
                <w:lang w:eastAsia="en-US"/>
              </w:rPr>
              <w:t xml:space="preserve"> и т.д.</w:t>
            </w:r>
          </w:p>
        </w:tc>
        <w:tc>
          <w:tcPr>
            <w:tcW w:w="1134" w:type="dxa"/>
            <w:gridSpan w:val="2"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№__, №__</w:t>
            </w:r>
            <w:r w:rsidRPr="00135752">
              <w:rPr>
                <w:rFonts w:eastAsia="Calibri"/>
                <w:sz w:val="18"/>
                <w:szCs w:val="18"/>
                <w:lang w:eastAsia="en-US"/>
              </w:rPr>
              <w:t xml:space="preserve"> и т.д.</w:t>
            </w:r>
          </w:p>
        </w:tc>
        <w:tc>
          <w:tcPr>
            <w:tcW w:w="1275" w:type="dxa"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№__, №__</w:t>
            </w:r>
            <w:r w:rsidRPr="00135752">
              <w:rPr>
                <w:rFonts w:eastAsia="Calibri"/>
                <w:sz w:val="18"/>
                <w:szCs w:val="18"/>
                <w:lang w:eastAsia="en-US"/>
              </w:rPr>
              <w:t xml:space="preserve"> и т.д.</w:t>
            </w:r>
          </w:p>
        </w:tc>
      </w:tr>
      <w:tr w:rsidR="00C115ED" w:rsidRPr="00135752" w:rsidTr="009C4E74">
        <w:trPr>
          <w:trHeight w:val="323"/>
        </w:trPr>
        <w:tc>
          <w:tcPr>
            <w:tcW w:w="1457" w:type="dxa"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5" w:type="dxa"/>
            <w:gridSpan w:val="2"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115ED" w:rsidRPr="00135752" w:rsidTr="009C4E74">
        <w:tc>
          <w:tcPr>
            <w:tcW w:w="7797" w:type="dxa"/>
            <w:gridSpan w:val="8"/>
            <w:tcBorders>
              <w:left w:val="nil"/>
              <w:right w:val="nil"/>
            </w:tcBorders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115ED" w:rsidRPr="00135752" w:rsidTr="009C4E74">
        <w:trPr>
          <w:trHeight w:val="486"/>
        </w:trPr>
        <w:tc>
          <w:tcPr>
            <w:tcW w:w="1457" w:type="dxa"/>
            <w:vMerge w:val="restart"/>
            <w:vAlign w:val="center"/>
          </w:tcPr>
          <w:p w:rsidR="00C115ED" w:rsidRPr="00366235" w:rsidRDefault="00C115ED" w:rsidP="009C4E7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66235">
              <w:rPr>
                <w:rFonts w:eastAsia="Calibri"/>
                <w:b/>
                <w:lang w:eastAsia="en-US"/>
              </w:rPr>
              <w:t>Число посещений</w:t>
            </w:r>
            <w:r w:rsidR="00366235">
              <w:rPr>
                <w:rFonts w:eastAsia="Calibri"/>
                <w:b/>
                <w:lang w:eastAsia="en-US"/>
              </w:rPr>
              <w:t xml:space="preserve"> и обращений</w:t>
            </w:r>
            <w:r w:rsidRPr="00366235">
              <w:rPr>
                <w:rFonts w:eastAsia="Calibri"/>
                <w:b/>
                <w:lang w:eastAsia="en-US"/>
              </w:rPr>
              <w:t xml:space="preserve"> за день</w:t>
            </w:r>
            <w:r w:rsidR="00366235" w:rsidRPr="00366235">
              <w:rPr>
                <w:rFonts w:eastAsia="Calibri"/>
                <w:b/>
                <w:lang w:eastAsia="en-US"/>
              </w:rPr>
              <w:t xml:space="preserve"> (всего)</w:t>
            </w:r>
          </w:p>
        </w:tc>
        <w:tc>
          <w:tcPr>
            <w:tcW w:w="3647" w:type="dxa"/>
            <w:gridSpan w:val="3"/>
          </w:tcPr>
          <w:p w:rsidR="00C115ED" w:rsidRPr="00366235" w:rsidRDefault="00C115ED" w:rsidP="009C4E7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66235">
              <w:rPr>
                <w:rFonts w:eastAsia="Calibri"/>
                <w:b/>
                <w:lang w:eastAsia="en-US"/>
              </w:rPr>
              <w:t>Посещения библиотеки</w:t>
            </w:r>
          </w:p>
        </w:tc>
        <w:tc>
          <w:tcPr>
            <w:tcW w:w="2693" w:type="dxa"/>
            <w:gridSpan w:val="4"/>
          </w:tcPr>
          <w:p w:rsidR="00C115ED" w:rsidRPr="00366235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66235">
              <w:rPr>
                <w:rFonts w:eastAsia="Calibri"/>
                <w:sz w:val="18"/>
                <w:szCs w:val="18"/>
                <w:lang w:eastAsia="en-US"/>
              </w:rPr>
              <w:t>Число обращений к библиотеке удаленных пользователей</w:t>
            </w:r>
          </w:p>
        </w:tc>
      </w:tr>
      <w:tr w:rsidR="00C115ED" w:rsidRPr="00135752" w:rsidTr="009C4E74">
        <w:trPr>
          <w:trHeight w:val="807"/>
        </w:trPr>
        <w:tc>
          <w:tcPr>
            <w:tcW w:w="1457" w:type="dxa"/>
            <w:vMerge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46" w:type="dxa"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35752">
              <w:rPr>
                <w:rFonts w:eastAsia="Calibri"/>
                <w:sz w:val="18"/>
                <w:szCs w:val="18"/>
                <w:lang w:eastAsia="en-US"/>
              </w:rPr>
              <w:t xml:space="preserve">Всего </w:t>
            </w:r>
            <w:r w:rsidRPr="00135752">
              <w:rPr>
                <w:rFonts w:eastAsia="Calibri"/>
                <w:i/>
                <w:sz w:val="18"/>
                <w:szCs w:val="18"/>
                <w:lang w:eastAsia="en-US"/>
              </w:rPr>
              <w:t>(указываются все регистрационные номера)</w:t>
            </w:r>
          </w:p>
        </w:tc>
        <w:tc>
          <w:tcPr>
            <w:tcW w:w="1701" w:type="dxa"/>
            <w:gridSpan w:val="2"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35752">
              <w:rPr>
                <w:rFonts w:eastAsia="Calibri"/>
                <w:sz w:val="18"/>
                <w:szCs w:val="18"/>
                <w:lang w:eastAsia="en-US"/>
              </w:rPr>
              <w:t>Число посещений массовых мероприятий</w:t>
            </w:r>
          </w:p>
        </w:tc>
        <w:tc>
          <w:tcPr>
            <w:tcW w:w="992" w:type="dxa"/>
            <w:gridSpan w:val="2"/>
          </w:tcPr>
          <w:p w:rsidR="00C115ED" w:rsidRPr="00135752" w:rsidRDefault="00C115ED" w:rsidP="009C4E7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5752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</w:tcPr>
          <w:p w:rsidR="00C115ED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35752">
              <w:rPr>
                <w:rFonts w:eastAsia="Calibri"/>
                <w:sz w:val="18"/>
                <w:szCs w:val="18"/>
                <w:lang w:eastAsia="en-US"/>
              </w:rPr>
              <w:t>Из них обращений</w:t>
            </w:r>
          </w:p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35752">
              <w:rPr>
                <w:rFonts w:eastAsia="Calibri"/>
                <w:sz w:val="18"/>
                <w:szCs w:val="18"/>
                <w:lang w:eastAsia="en-US"/>
              </w:rPr>
              <w:t xml:space="preserve"> к веб-сайту</w:t>
            </w:r>
          </w:p>
        </w:tc>
      </w:tr>
      <w:tr w:rsidR="00C115ED" w:rsidRPr="00135752" w:rsidTr="009C4E74">
        <w:tc>
          <w:tcPr>
            <w:tcW w:w="1457" w:type="dxa"/>
            <w:vMerge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46" w:type="dxa"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35752">
              <w:rPr>
                <w:rFonts w:eastAsia="Calibri"/>
                <w:sz w:val="18"/>
                <w:szCs w:val="18"/>
                <w:lang w:eastAsia="en-US"/>
              </w:rPr>
              <w:t>№___, № ___ и т.д.</w:t>
            </w:r>
          </w:p>
        </w:tc>
        <w:tc>
          <w:tcPr>
            <w:tcW w:w="1701" w:type="dxa"/>
            <w:gridSpan w:val="2"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115ED" w:rsidRPr="00135752" w:rsidTr="009C4E74">
        <w:tc>
          <w:tcPr>
            <w:tcW w:w="1457" w:type="dxa"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46" w:type="dxa"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C115ED" w:rsidRPr="00135752" w:rsidRDefault="00C115ED" w:rsidP="009C4E7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4A7C10" w:rsidRPr="003B1F8C" w:rsidRDefault="004A7C10" w:rsidP="004A7C10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tbl>
      <w:tblPr>
        <w:tblW w:w="7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28"/>
        <w:gridCol w:w="425"/>
        <w:gridCol w:w="426"/>
        <w:gridCol w:w="422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DD3712" w:rsidRPr="002F2C30" w:rsidTr="00DD3712">
        <w:trPr>
          <w:trHeight w:val="854"/>
        </w:trPr>
        <w:tc>
          <w:tcPr>
            <w:tcW w:w="710" w:type="dxa"/>
            <w:vMerge w:val="restart"/>
            <w:textDirection w:val="btLr"/>
          </w:tcPr>
          <w:p w:rsidR="00DD3712" w:rsidRPr="00DD3712" w:rsidRDefault="00DD3712" w:rsidP="00AA2B70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DD3712">
              <w:rPr>
                <w:rFonts w:eastAsia="Calibri"/>
                <w:b/>
                <w:lang w:eastAsia="en-US"/>
              </w:rPr>
              <w:t>Всего в стационарном и удаленном режиме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:rsidR="00DD3712" w:rsidRPr="00DD3712" w:rsidRDefault="00DD3712" w:rsidP="00DD3712">
            <w:pPr>
              <w:ind w:left="113" w:right="113"/>
              <w:jc w:val="center"/>
              <w:rPr>
                <w:rFonts w:eastAsia="Calibri"/>
                <w:b/>
                <w:i/>
                <w:lang w:eastAsia="en-US"/>
              </w:rPr>
            </w:pPr>
            <w:r w:rsidRPr="00DD3712">
              <w:rPr>
                <w:rFonts w:eastAsia="Calibri"/>
                <w:b/>
                <w:i/>
                <w:lang w:eastAsia="en-US"/>
              </w:rPr>
              <w:t>Всего</w:t>
            </w:r>
            <w:r>
              <w:rPr>
                <w:rFonts w:eastAsia="Calibri"/>
                <w:b/>
                <w:i/>
                <w:lang w:eastAsia="en-US"/>
              </w:rPr>
              <w:t xml:space="preserve"> в стац. режиме</w:t>
            </w:r>
          </w:p>
        </w:tc>
        <w:tc>
          <w:tcPr>
            <w:tcW w:w="6092" w:type="dxa"/>
            <w:gridSpan w:val="14"/>
            <w:vAlign w:val="center"/>
          </w:tcPr>
          <w:p w:rsidR="00DD3712" w:rsidRPr="00157E43" w:rsidRDefault="00DD3712" w:rsidP="00AA2B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57E43">
              <w:rPr>
                <w:rFonts w:eastAsia="Calibri"/>
                <w:b/>
                <w:lang w:eastAsia="en-US"/>
              </w:rPr>
              <w:t>Выдача документов в стационарном режиме из фонда на физических носителях, в том числе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D3712" w:rsidRPr="00DD3712" w:rsidRDefault="00DD3712" w:rsidP="00AA2B70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jc w:val="center"/>
              <w:rPr>
                <w:rFonts w:eastAsia="Calibri"/>
                <w:b/>
                <w:i/>
                <w:lang w:eastAsia="en-US"/>
              </w:rPr>
            </w:pPr>
            <w:r w:rsidRPr="00DD3712">
              <w:rPr>
                <w:rFonts w:eastAsia="Calibri"/>
                <w:b/>
                <w:i/>
                <w:lang w:eastAsia="en-US"/>
              </w:rPr>
              <w:t>В удаленном режиме</w:t>
            </w:r>
          </w:p>
        </w:tc>
      </w:tr>
      <w:tr w:rsidR="00DD3712" w:rsidRPr="002F2C30" w:rsidTr="00DD3712">
        <w:trPr>
          <w:cantSplit/>
          <w:trHeight w:val="1464"/>
        </w:trPr>
        <w:tc>
          <w:tcPr>
            <w:tcW w:w="710" w:type="dxa"/>
            <w:vMerge/>
          </w:tcPr>
          <w:p w:rsidR="00DD3712" w:rsidRPr="002F2C30" w:rsidRDefault="00DD3712" w:rsidP="00AA2B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8" w:type="dxa"/>
            <w:vMerge/>
            <w:vAlign w:val="center"/>
          </w:tcPr>
          <w:p w:rsidR="00DD3712" w:rsidRPr="002F2C30" w:rsidRDefault="00DD3712" w:rsidP="00AA2B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D3712" w:rsidRPr="00DD3712" w:rsidRDefault="00DD3712" w:rsidP="00AA2B70">
            <w:pPr>
              <w:jc w:val="center"/>
              <w:rPr>
                <w:rFonts w:eastAsia="Calibri"/>
                <w:b/>
                <w:lang w:eastAsia="en-US"/>
              </w:rPr>
            </w:pPr>
            <w:r w:rsidRPr="00DD3712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DD3712" w:rsidRPr="00DD3712" w:rsidRDefault="00DD3712" w:rsidP="00AA2B70">
            <w:pPr>
              <w:jc w:val="center"/>
              <w:rPr>
                <w:rFonts w:eastAsia="Calibri"/>
                <w:b/>
                <w:lang w:eastAsia="en-US"/>
              </w:rPr>
            </w:pPr>
            <w:r w:rsidRPr="00DD3712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22" w:type="dxa"/>
            <w:vMerge w:val="restart"/>
            <w:vAlign w:val="center"/>
          </w:tcPr>
          <w:p w:rsidR="00DD3712" w:rsidRPr="00DD3712" w:rsidRDefault="00DD3712" w:rsidP="00AA2B70">
            <w:pPr>
              <w:jc w:val="center"/>
              <w:rPr>
                <w:rFonts w:eastAsia="Calibri"/>
                <w:b/>
                <w:lang w:eastAsia="en-US"/>
              </w:rPr>
            </w:pPr>
            <w:r w:rsidRPr="00DD3712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25" w:type="dxa"/>
            <w:vMerge w:val="restart"/>
            <w:vAlign w:val="center"/>
          </w:tcPr>
          <w:p w:rsidR="00DD3712" w:rsidRPr="00DD3712" w:rsidRDefault="00DD3712" w:rsidP="00AA2B70">
            <w:pPr>
              <w:jc w:val="center"/>
              <w:rPr>
                <w:rFonts w:eastAsia="Calibri"/>
                <w:b/>
                <w:lang w:eastAsia="en-US"/>
              </w:rPr>
            </w:pPr>
            <w:r w:rsidRPr="00DD3712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D3712" w:rsidRPr="00DD3712" w:rsidRDefault="00DD3712" w:rsidP="00DD3712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DD3712">
              <w:rPr>
                <w:rFonts w:eastAsia="Calibri"/>
                <w:b/>
                <w:lang w:eastAsia="en-US"/>
              </w:rPr>
              <w:t>6, 7,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DD3712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425" w:type="dxa"/>
            <w:vMerge w:val="restart"/>
            <w:vAlign w:val="center"/>
          </w:tcPr>
          <w:p w:rsidR="00DD3712" w:rsidRPr="00DD3712" w:rsidRDefault="00DD3712" w:rsidP="00AA2B70">
            <w:pPr>
              <w:jc w:val="center"/>
              <w:rPr>
                <w:rFonts w:eastAsia="Calibri"/>
                <w:b/>
                <w:lang w:eastAsia="en-US"/>
              </w:rPr>
            </w:pPr>
            <w:r w:rsidRPr="00DD3712">
              <w:rPr>
                <w:rFonts w:eastAsia="Calibri"/>
                <w:b/>
                <w:lang w:eastAsia="en-US"/>
              </w:rPr>
              <w:t>75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D3712" w:rsidRPr="00DD3712" w:rsidRDefault="00DD3712" w:rsidP="00DD3712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DD3712">
              <w:rPr>
                <w:rFonts w:eastAsia="Calibri"/>
                <w:b/>
                <w:lang w:eastAsia="en-US"/>
              </w:rPr>
              <w:t>80 / 83</w:t>
            </w:r>
          </w:p>
        </w:tc>
        <w:tc>
          <w:tcPr>
            <w:tcW w:w="425" w:type="dxa"/>
            <w:vMerge w:val="restart"/>
            <w:vAlign w:val="center"/>
          </w:tcPr>
          <w:p w:rsidR="00DD3712" w:rsidRPr="00DD3712" w:rsidRDefault="00DD3712" w:rsidP="00AA2B70">
            <w:pPr>
              <w:jc w:val="center"/>
              <w:rPr>
                <w:rFonts w:eastAsia="Calibri"/>
                <w:b/>
                <w:lang w:eastAsia="en-US"/>
              </w:rPr>
            </w:pPr>
            <w:r w:rsidRPr="00DD3712">
              <w:rPr>
                <w:rFonts w:eastAsia="Calibri"/>
                <w:b/>
                <w:lang w:eastAsia="en-US"/>
              </w:rPr>
              <w:t>84</w:t>
            </w:r>
          </w:p>
        </w:tc>
        <w:tc>
          <w:tcPr>
            <w:tcW w:w="425" w:type="dxa"/>
            <w:vMerge w:val="restart"/>
            <w:vAlign w:val="center"/>
          </w:tcPr>
          <w:p w:rsidR="00DD3712" w:rsidRPr="00DD3712" w:rsidRDefault="00DD3712" w:rsidP="00AA2B70">
            <w:pPr>
              <w:jc w:val="center"/>
              <w:rPr>
                <w:rFonts w:eastAsia="Calibri"/>
                <w:b/>
                <w:lang w:eastAsia="en-US"/>
              </w:rPr>
            </w:pPr>
            <w:r w:rsidRPr="00DD3712">
              <w:rPr>
                <w:rFonts w:eastAsia="Calibri"/>
                <w:b/>
                <w:lang w:eastAsia="en-US"/>
              </w:rPr>
              <w:t>85</w:t>
            </w:r>
          </w:p>
        </w:tc>
        <w:tc>
          <w:tcPr>
            <w:tcW w:w="425" w:type="dxa"/>
            <w:vMerge w:val="restart"/>
            <w:vAlign w:val="center"/>
          </w:tcPr>
          <w:p w:rsidR="00DD3712" w:rsidRPr="00DD3712" w:rsidRDefault="00DD3712" w:rsidP="00AA2B70">
            <w:pPr>
              <w:jc w:val="center"/>
              <w:rPr>
                <w:rFonts w:eastAsia="Calibri"/>
                <w:b/>
                <w:lang w:eastAsia="en-US"/>
              </w:rPr>
            </w:pPr>
            <w:r w:rsidRPr="00DD3712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426" w:type="dxa"/>
            <w:vMerge w:val="restart"/>
            <w:vAlign w:val="center"/>
          </w:tcPr>
          <w:p w:rsidR="00DD3712" w:rsidRPr="00DD3712" w:rsidRDefault="00DD3712" w:rsidP="00AA2B70">
            <w:pPr>
              <w:jc w:val="center"/>
              <w:rPr>
                <w:rFonts w:eastAsia="Calibri"/>
                <w:b/>
                <w:lang w:eastAsia="en-US"/>
              </w:rPr>
            </w:pPr>
            <w:r w:rsidRPr="00DD3712">
              <w:rPr>
                <w:rFonts w:eastAsia="Calibri"/>
                <w:b/>
                <w:lang w:eastAsia="en-US"/>
              </w:rPr>
              <w:t>Д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</w:tcPr>
          <w:p w:rsidR="00DD3712" w:rsidRPr="002F2C30" w:rsidRDefault="00DD3712" w:rsidP="00AA2B70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2F2C30">
              <w:rPr>
                <w:rFonts w:eastAsia="Calibri"/>
                <w:lang w:eastAsia="en-US"/>
              </w:rPr>
              <w:t>До 14 лет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</w:tcPr>
          <w:p w:rsidR="00DD3712" w:rsidRPr="002F2C30" w:rsidRDefault="00DD3712" w:rsidP="00AA2B70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2F2C30">
              <w:rPr>
                <w:rFonts w:eastAsia="Calibri"/>
                <w:lang w:eastAsia="en-US"/>
              </w:rPr>
              <w:t xml:space="preserve">15 – 30 </w:t>
            </w:r>
            <w:r>
              <w:rPr>
                <w:rFonts w:eastAsia="Calibri"/>
                <w:lang w:eastAsia="en-US"/>
              </w:rPr>
              <w:t>лет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</w:tcPr>
          <w:p w:rsidR="00DD3712" w:rsidRPr="002F2C30" w:rsidRDefault="00DD3712" w:rsidP="00AA2B70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2F2C30">
              <w:rPr>
                <w:rFonts w:eastAsia="Calibri"/>
                <w:lang w:eastAsia="en-US"/>
              </w:rPr>
              <w:t>Краеведение</w:t>
            </w:r>
          </w:p>
        </w:tc>
        <w:tc>
          <w:tcPr>
            <w:tcW w:w="567" w:type="dxa"/>
            <w:vMerge/>
          </w:tcPr>
          <w:p w:rsidR="00DD3712" w:rsidRPr="002F2C30" w:rsidRDefault="00DD3712" w:rsidP="00AA2B7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D3712" w:rsidRPr="002F2C30" w:rsidTr="00DD3712">
        <w:trPr>
          <w:cantSplit/>
          <w:trHeight w:val="23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DD3712" w:rsidRPr="002F2C30" w:rsidRDefault="00DD3712" w:rsidP="00AA2B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8" w:type="dxa"/>
            <w:vMerge/>
            <w:tcBorders>
              <w:bottom w:val="single" w:sz="4" w:space="0" w:color="auto"/>
            </w:tcBorders>
            <w:vAlign w:val="center"/>
          </w:tcPr>
          <w:p w:rsidR="00DD3712" w:rsidRPr="002F2C30" w:rsidRDefault="00DD3712" w:rsidP="00AA2B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DD3712" w:rsidRPr="002F2C30" w:rsidRDefault="00DD3712" w:rsidP="00AA2B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D3712" w:rsidRPr="002F2C30" w:rsidRDefault="00DD3712" w:rsidP="00AA2B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:rsidR="00DD3712" w:rsidRPr="002F2C30" w:rsidRDefault="00DD3712" w:rsidP="00AA2B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DD3712" w:rsidRPr="002F2C30" w:rsidRDefault="00DD3712" w:rsidP="00AA2B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D3712" w:rsidRPr="002F2C30" w:rsidRDefault="00DD3712" w:rsidP="00AA2B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DD3712" w:rsidRPr="002F2C30" w:rsidRDefault="00DD3712" w:rsidP="00AA2B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D3712" w:rsidRPr="002F2C30" w:rsidRDefault="00DD3712" w:rsidP="00AA2B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DD3712" w:rsidRPr="002F2C30" w:rsidRDefault="00DD3712" w:rsidP="00AA2B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DD3712" w:rsidRPr="002F2C30" w:rsidRDefault="00DD3712" w:rsidP="00AA2B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DD3712" w:rsidRPr="002F2C30" w:rsidRDefault="00DD3712" w:rsidP="00AA2B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D3712" w:rsidRPr="002F2C30" w:rsidRDefault="00DD3712" w:rsidP="00AA2B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D3712" w:rsidRPr="002F2C30" w:rsidRDefault="00DD3712" w:rsidP="00AA2B70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D3712" w:rsidRPr="002F2C30" w:rsidRDefault="00DD3712" w:rsidP="00AA2B70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D3712" w:rsidRPr="002F2C30" w:rsidRDefault="00DD3712" w:rsidP="00AA2B70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3712" w:rsidRPr="002F2C30" w:rsidRDefault="00DD3712" w:rsidP="00AA2B7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D3712" w:rsidRPr="002F2C30" w:rsidTr="00DD3712">
        <w:trPr>
          <w:trHeight w:val="403"/>
        </w:trPr>
        <w:tc>
          <w:tcPr>
            <w:tcW w:w="710" w:type="dxa"/>
          </w:tcPr>
          <w:p w:rsidR="00DD3712" w:rsidRPr="002F2C30" w:rsidRDefault="00DD3712" w:rsidP="00AA2B70">
            <w:pPr>
              <w:rPr>
                <w:rFonts w:eastAsia="Calibri"/>
                <w:lang w:eastAsia="en-US"/>
              </w:rPr>
            </w:pPr>
          </w:p>
        </w:tc>
        <w:tc>
          <w:tcPr>
            <w:tcW w:w="428" w:type="dxa"/>
          </w:tcPr>
          <w:p w:rsidR="00DD3712" w:rsidRPr="002F2C30" w:rsidRDefault="00DD3712" w:rsidP="00AA2B70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DD3712" w:rsidRPr="002F2C30" w:rsidRDefault="00DD3712" w:rsidP="00AA2B70">
            <w:pPr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DD3712" w:rsidRPr="002F2C30" w:rsidRDefault="00DD3712" w:rsidP="00AA2B70">
            <w:pPr>
              <w:rPr>
                <w:rFonts w:eastAsia="Calibri"/>
                <w:lang w:eastAsia="en-US"/>
              </w:rPr>
            </w:pPr>
          </w:p>
        </w:tc>
        <w:tc>
          <w:tcPr>
            <w:tcW w:w="422" w:type="dxa"/>
          </w:tcPr>
          <w:p w:rsidR="00DD3712" w:rsidRPr="002F2C30" w:rsidRDefault="00DD3712" w:rsidP="00AA2B70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DD3712" w:rsidRPr="002F2C30" w:rsidRDefault="00DD3712" w:rsidP="00AA2B70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D3712" w:rsidRPr="002F2C30" w:rsidRDefault="00DD3712" w:rsidP="00AA2B70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DD3712" w:rsidRPr="002F2C30" w:rsidRDefault="00DD3712" w:rsidP="00AA2B70">
            <w:pPr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DD3712" w:rsidRPr="002F2C30" w:rsidRDefault="00DD3712" w:rsidP="00AA2B70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DD3712" w:rsidRPr="002F2C30" w:rsidRDefault="00DD3712" w:rsidP="00AA2B70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DD3712" w:rsidRPr="002F2C30" w:rsidRDefault="00DD3712" w:rsidP="00AA2B70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DD3712" w:rsidRPr="002F2C30" w:rsidRDefault="00DD3712" w:rsidP="00AA2B70">
            <w:pPr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DD3712" w:rsidRPr="002F2C30" w:rsidRDefault="00DD3712" w:rsidP="00AA2B70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DD3712" w:rsidRPr="002F2C30" w:rsidRDefault="00DD3712" w:rsidP="00AA2B70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DD3712" w:rsidRPr="002F2C30" w:rsidRDefault="00DD3712" w:rsidP="00AA2B70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DD3712" w:rsidRPr="002F2C30" w:rsidRDefault="00DD3712" w:rsidP="00AA2B70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D3712" w:rsidRPr="002F2C30" w:rsidRDefault="00DD3712" w:rsidP="00AA2B7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DD3712" w:rsidRDefault="00DD3712" w:rsidP="008647A4">
      <w:pPr>
        <w:rPr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167"/>
        <w:tblW w:w="0" w:type="auto"/>
        <w:tblLook w:val="04A0"/>
      </w:tblPr>
      <w:tblGrid>
        <w:gridCol w:w="926"/>
        <w:gridCol w:w="1395"/>
        <w:gridCol w:w="1574"/>
        <w:gridCol w:w="1387"/>
        <w:gridCol w:w="1913"/>
      </w:tblGrid>
      <w:tr w:rsidR="00DD3712" w:rsidTr="00AA2B70">
        <w:trPr>
          <w:trHeight w:val="429"/>
        </w:trPr>
        <w:tc>
          <w:tcPr>
            <w:tcW w:w="7938" w:type="dxa"/>
            <w:gridSpan w:val="5"/>
          </w:tcPr>
          <w:p w:rsidR="00DD3712" w:rsidRPr="00157E43" w:rsidRDefault="00DD3712" w:rsidP="00AA2B70">
            <w:pPr>
              <w:jc w:val="center"/>
              <w:rPr>
                <w:b/>
              </w:rPr>
            </w:pPr>
            <w:r w:rsidRPr="00157E43">
              <w:rPr>
                <w:b/>
              </w:rPr>
              <w:t>Выдано (просмотрено) документов из фондов других библиотек</w:t>
            </w:r>
          </w:p>
        </w:tc>
      </w:tr>
      <w:tr w:rsidR="00DD3712" w:rsidTr="00AA2B70">
        <w:tc>
          <w:tcPr>
            <w:tcW w:w="982" w:type="dxa"/>
            <w:vMerge w:val="restart"/>
          </w:tcPr>
          <w:p w:rsidR="00DD3712" w:rsidRPr="003D5D4A" w:rsidRDefault="00DD3712" w:rsidP="00AA2B70">
            <w:r w:rsidRPr="003D5D4A">
              <w:t>Всего</w:t>
            </w:r>
          </w:p>
        </w:tc>
        <w:tc>
          <w:tcPr>
            <w:tcW w:w="3271" w:type="dxa"/>
            <w:gridSpan w:val="2"/>
          </w:tcPr>
          <w:p w:rsidR="00DD3712" w:rsidRDefault="00DD3712" w:rsidP="00AA2B70">
            <w:r w:rsidRPr="003D5D4A">
              <w:t>По системе МБА и ВСО</w:t>
            </w:r>
          </w:p>
          <w:p w:rsidR="00DD3712" w:rsidRPr="003D5D4A" w:rsidRDefault="00DD3712" w:rsidP="00AA2B70"/>
        </w:tc>
        <w:tc>
          <w:tcPr>
            <w:tcW w:w="3685" w:type="dxa"/>
            <w:gridSpan w:val="2"/>
          </w:tcPr>
          <w:p w:rsidR="00DD3712" w:rsidRPr="003D5D4A" w:rsidRDefault="00DD3712" w:rsidP="00AA2B70">
            <w:r w:rsidRPr="003D5D4A">
              <w:t>Через виртуальные читальные залы</w:t>
            </w:r>
          </w:p>
        </w:tc>
      </w:tr>
      <w:tr w:rsidR="00DD3712" w:rsidTr="00AA2B70">
        <w:trPr>
          <w:trHeight w:val="436"/>
        </w:trPr>
        <w:tc>
          <w:tcPr>
            <w:tcW w:w="982" w:type="dxa"/>
            <w:vMerge/>
          </w:tcPr>
          <w:p w:rsidR="00DD3712" w:rsidRDefault="00DD3712" w:rsidP="00AA2B70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DD3712" w:rsidRPr="003D5D4A" w:rsidRDefault="00DD3712" w:rsidP="00AA2B70">
            <w:r w:rsidRPr="003D5D4A">
              <w:t>детям</w:t>
            </w:r>
          </w:p>
        </w:tc>
        <w:tc>
          <w:tcPr>
            <w:tcW w:w="1701" w:type="dxa"/>
          </w:tcPr>
          <w:p w:rsidR="00DD3712" w:rsidRPr="003D5D4A" w:rsidRDefault="00DD3712" w:rsidP="00AA2B70">
            <w:r w:rsidRPr="003D5D4A">
              <w:t>молодежи</w:t>
            </w:r>
          </w:p>
        </w:tc>
        <w:tc>
          <w:tcPr>
            <w:tcW w:w="1559" w:type="dxa"/>
          </w:tcPr>
          <w:p w:rsidR="00DD3712" w:rsidRPr="003D5D4A" w:rsidRDefault="00DD3712" w:rsidP="00AA2B70">
            <w:r w:rsidRPr="003D5D4A">
              <w:t>детям</w:t>
            </w:r>
          </w:p>
        </w:tc>
        <w:tc>
          <w:tcPr>
            <w:tcW w:w="2126" w:type="dxa"/>
          </w:tcPr>
          <w:p w:rsidR="00DD3712" w:rsidRPr="003D5D4A" w:rsidRDefault="00DD3712" w:rsidP="00AA2B70">
            <w:r w:rsidRPr="003D5D4A">
              <w:t>молодежи</w:t>
            </w:r>
          </w:p>
        </w:tc>
      </w:tr>
      <w:tr w:rsidR="00DD3712" w:rsidTr="00AA2B70">
        <w:trPr>
          <w:trHeight w:val="556"/>
        </w:trPr>
        <w:tc>
          <w:tcPr>
            <w:tcW w:w="982" w:type="dxa"/>
          </w:tcPr>
          <w:p w:rsidR="00DD3712" w:rsidRDefault="00DD3712" w:rsidP="00AA2B70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DD3712" w:rsidRPr="003D5D4A" w:rsidRDefault="00DD3712" w:rsidP="00AA2B70"/>
        </w:tc>
        <w:tc>
          <w:tcPr>
            <w:tcW w:w="1701" w:type="dxa"/>
          </w:tcPr>
          <w:p w:rsidR="00DD3712" w:rsidRPr="003D5D4A" w:rsidRDefault="00DD3712" w:rsidP="00AA2B70"/>
        </w:tc>
        <w:tc>
          <w:tcPr>
            <w:tcW w:w="1559" w:type="dxa"/>
          </w:tcPr>
          <w:p w:rsidR="00DD3712" w:rsidRPr="003D5D4A" w:rsidRDefault="00DD3712" w:rsidP="00AA2B70"/>
        </w:tc>
        <w:tc>
          <w:tcPr>
            <w:tcW w:w="2126" w:type="dxa"/>
          </w:tcPr>
          <w:p w:rsidR="00DD3712" w:rsidRPr="003D5D4A" w:rsidRDefault="00DD3712" w:rsidP="00AA2B70"/>
        </w:tc>
      </w:tr>
      <w:tr w:rsidR="00DD3712" w:rsidTr="00AA2B70">
        <w:trPr>
          <w:trHeight w:val="556"/>
        </w:trPr>
        <w:tc>
          <w:tcPr>
            <w:tcW w:w="982" w:type="dxa"/>
          </w:tcPr>
          <w:p w:rsidR="00DD3712" w:rsidRDefault="00DD3712" w:rsidP="00AA2B70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DD3712" w:rsidRPr="003D5D4A" w:rsidRDefault="00DD3712" w:rsidP="00AA2B70"/>
        </w:tc>
        <w:tc>
          <w:tcPr>
            <w:tcW w:w="1701" w:type="dxa"/>
          </w:tcPr>
          <w:p w:rsidR="00DD3712" w:rsidRPr="003D5D4A" w:rsidRDefault="00DD3712" w:rsidP="00AA2B70"/>
        </w:tc>
        <w:tc>
          <w:tcPr>
            <w:tcW w:w="1559" w:type="dxa"/>
          </w:tcPr>
          <w:p w:rsidR="00DD3712" w:rsidRPr="003D5D4A" w:rsidRDefault="00DD3712" w:rsidP="00AA2B70"/>
        </w:tc>
        <w:tc>
          <w:tcPr>
            <w:tcW w:w="2126" w:type="dxa"/>
          </w:tcPr>
          <w:p w:rsidR="00DD3712" w:rsidRPr="003D5D4A" w:rsidRDefault="00DD3712" w:rsidP="00AA2B70"/>
        </w:tc>
      </w:tr>
    </w:tbl>
    <w:p w:rsidR="00DD3712" w:rsidRDefault="00DD3712" w:rsidP="008647A4">
      <w:pPr>
        <w:rPr>
          <w:sz w:val="24"/>
          <w:szCs w:val="24"/>
        </w:rPr>
      </w:pPr>
    </w:p>
    <w:p w:rsidR="00DD3712" w:rsidRDefault="00DD3712" w:rsidP="008647A4">
      <w:pPr>
        <w:rPr>
          <w:sz w:val="24"/>
          <w:szCs w:val="24"/>
        </w:rPr>
      </w:pPr>
    </w:p>
    <w:p w:rsidR="00DD3712" w:rsidRDefault="00DD3712" w:rsidP="008647A4">
      <w:pPr>
        <w:rPr>
          <w:sz w:val="24"/>
          <w:szCs w:val="24"/>
        </w:rPr>
      </w:pPr>
    </w:p>
    <w:p w:rsidR="000171CB" w:rsidRDefault="000171CB" w:rsidP="008647A4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4231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42"/>
        <w:gridCol w:w="2268"/>
        <w:gridCol w:w="2135"/>
      </w:tblGrid>
      <w:tr w:rsidR="00DD3712" w:rsidRPr="003D5D4A" w:rsidTr="00DD3712">
        <w:trPr>
          <w:trHeight w:val="209"/>
        </w:trPr>
        <w:tc>
          <w:tcPr>
            <w:tcW w:w="851" w:type="dxa"/>
            <w:vMerge w:val="restart"/>
            <w:vAlign w:val="center"/>
          </w:tcPr>
          <w:p w:rsidR="00DD3712" w:rsidRPr="003D5D4A" w:rsidRDefault="00DD3712" w:rsidP="00AA2B70">
            <w:pPr>
              <w:jc w:val="center"/>
              <w:rPr>
                <w:rFonts w:eastAsia="Calibri"/>
                <w:lang w:eastAsia="en-US"/>
              </w:rPr>
            </w:pPr>
            <w:r w:rsidRPr="003D5D4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45" w:type="dxa"/>
            <w:gridSpan w:val="3"/>
            <w:vAlign w:val="center"/>
          </w:tcPr>
          <w:p w:rsidR="00DD3712" w:rsidRPr="00157E43" w:rsidRDefault="00DD3712" w:rsidP="00AA2B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157E43">
              <w:rPr>
                <w:rFonts w:eastAsia="Calibri"/>
                <w:b/>
                <w:lang w:eastAsia="en-US"/>
              </w:rPr>
              <w:t xml:space="preserve">Выдано электронных документов </w:t>
            </w:r>
          </w:p>
        </w:tc>
      </w:tr>
      <w:tr w:rsidR="00DD3712" w:rsidRPr="003D5D4A" w:rsidTr="00DD3712">
        <w:trPr>
          <w:cantSplit/>
          <w:trHeight w:val="1207"/>
        </w:trPr>
        <w:tc>
          <w:tcPr>
            <w:tcW w:w="851" w:type="dxa"/>
            <w:vMerge/>
            <w:vAlign w:val="center"/>
          </w:tcPr>
          <w:p w:rsidR="00DD3712" w:rsidRPr="003D5D4A" w:rsidRDefault="00DD3712" w:rsidP="00AA2B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2" w:type="dxa"/>
            <w:vAlign w:val="center"/>
          </w:tcPr>
          <w:p w:rsidR="00DD3712" w:rsidRPr="003D5D4A" w:rsidRDefault="00DD3712" w:rsidP="00AA2B70">
            <w:pPr>
              <w:jc w:val="center"/>
              <w:rPr>
                <w:rFonts w:eastAsia="Calibri"/>
                <w:lang w:eastAsia="en-US"/>
              </w:rPr>
            </w:pPr>
            <w:r w:rsidRPr="003D5D4A">
              <w:rPr>
                <w:rFonts w:eastAsia="Calibri"/>
                <w:lang w:eastAsia="en-US"/>
              </w:rPr>
              <w:t>Из фонда на физических носителях</w:t>
            </w:r>
          </w:p>
        </w:tc>
        <w:tc>
          <w:tcPr>
            <w:tcW w:w="2268" w:type="dxa"/>
            <w:vAlign w:val="center"/>
          </w:tcPr>
          <w:p w:rsidR="00DD3712" w:rsidRPr="003D5D4A" w:rsidRDefault="00DD3712" w:rsidP="00AA2B70">
            <w:pPr>
              <w:jc w:val="center"/>
              <w:rPr>
                <w:rFonts w:eastAsia="Calibri"/>
                <w:lang w:eastAsia="en-US"/>
              </w:rPr>
            </w:pPr>
            <w:r w:rsidRPr="003D5D4A">
              <w:rPr>
                <w:rFonts w:eastAsia="Calibri"/>
                <w:lang w:eastAsia="en-US"/>
              </w:rPr>
              <w:t>Из электронной библиотеки</w:t>
            </w:r>
          </w:p>
        </w:tc>
        <w:tc>
          <w:tcPr>
            <w:tcW w:w="2135" w:type="dxa"/>
            <w:vAlign w:val="center"/>
          </w:tcPr>
          <w:p w:rsidR="00DD3712" w:rsidRPr="003D5D4A" w:rsidRDefault="00DD3712" w:rsidP="00AA2B70">
            <w:pPr>
              <w:jc w:val="center"/>
              <w:rPr>
                <w:rFonts w:eastAsia="Calibri"/>
                <w:lang w:eastAsia="en-US"/>
              </w:rPr>
            </w:pPr>
            <w:r w:rsidRPr="003D5D4A">
              <w:rPr>
                <w:rFonts w:eastAsia="Calibri"/>
                <w:lang w:eastAsia="en-US"/>
              </w:rPr>
              <w:t>Сетевых удаленных документов</w:t>
            </w:r>
          </w:p>
        </w:tc>
      </w:tr>
      <w:tr w:rsidR="00DD3712" w:rsidRPr="003D5D4A" w:rsidTr="00DD3712">
        <w:trPr>
          <w:trHeight w:val="562"/>
        </w:trPr>
        <w:tc>
          <w:tcPr>
            <w:tcW w:w="851" w:type="dxa"/>
          </w:tcPr>
          <w:p w:rsidR="00DD3712" w:rsidRPr="003D5D4A" w:rsidRDefault="00DD3712" w:rsidP="00AA2B70">
            <w:pPr>
              <w:rPr>
                <w:rFonts w:eastAsia="Calibri"/>
                <w:lang w:eastAsia="en-US"/>
              </w:rPr>
            </w:pPr>
          </w:p>
        </w:tc>
        <w:tc>
          <w:tcPr>
            <w:tcW w:w="1942" w:type="dxa"/>
          </w:tcPr>
          <w:p w:rsidR="00DD3712" w:rsidRPr="003D5D4A" w:rsidRDefault="00DD3712" w:rsidP="00AA2B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DD3712" w:rsidRPr="003D5D4A" w:rsidRDefault="00DD3712" w:rsidP="00AA2B70">
            <w:pPr>
              <w:rPr>
                <w:rFonts w:eastAsia="Calibri"/>
                <w:lang w:eastAsia="en-US"/>
              </w:rPr>
            </w:pPr>
          </w:p>
        </w:tc>
        <w:tc>
          <w:tcPr>
            <w:tcW w:w="2135" w:type="dxa"/>
          </w:tcPr>
          <w:p w:rsidR="00DD3712" w:rsidRPr="003D5D4A" w:rsidRDefault="00DD3712" w:rsidP="00AA2B70">
            <w:pPr>
              <w:rPr>
                <w:rFonts w:eastAsia="Calibri"/>
                <w:lang w:eastAsia="en-US"/>
              </w:rPr>
            </w:pPr>
          </w:p>
        </w:tc>
      </w:tr>
      <w:tr w:rsidR="00DD3712" w:rsidRPr="003D5D4A" w:rsidTr="00DD3712">
        <w:trPr>
          <w:trHeight w:val="562"/>
        </w:trPr>
        <w:tc>
          <w:tcPr>
            <w:tcW w:w="851" w:type="dxa"/>
          </w:tcPr>
          <w:p w:rsidR="00DD3712" w:rsidRPr="003D5D4A" w:rsidRDefault="00DD3712" w:rsidP="00AA2B70">
            <w:pPr>
              <w:rPr>
                <w:rFonts w:eastAsia="Calibri"/>
                <w:lang w:eastAsia="en-US"/>
              </w:rPr>
            </w:pPr>
          </w:p>
        </w:tc>
        <w:tc>
          <w:tcPr>
            <w:tcW w:w="1942" w:type="dxa"/>
          </w:tcPr>
          <w:p w:rsidR="00DD3712" w:rsidRPr="003D5D4A" w:rsidRDefault="00DD3712" w:rsidP="00AA2B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DD3712" w:rsidRPr="003D5D4A" w:rsidRDefault="00DD3712" w:rsidP="00AA2B70">
            <w:pPr>
              <w:rPr>
                <w:rFonts w:eastAsia="Calibri"/>
                <w:lang w:eastAsia="en-US"/>
              </w:rPr>
            </w:pPr>
          </w:p>
        </w:tc>
        <w:tc>
          <w:tcPr>
            <w:tcW w:w="2135" w:type="dxa"/>
          </w:tcPr>
          <w:p w:rsidR="00DD3712" w:rsidRPr="003D5D4A" w:rsidRDefault="00DD3712" w:rsidP="00AA2B70">
            <w:pPr>
              <w:rPr>
                <w:rFonts w:eastAsia="Calibri"/>
                <w:lang w:eastAsia="en-US"/>
              </w:rPr>
            </w:pPr>
          </w:p>
        </w:tc>
      </w:tr>
    </w:tbl>
    <w:p w:rsidR="00DD3712" w:rsidRPr="00DD3712" w:rsidRDefault="00DD3712" w:rsidP="00DD3712">
      <w:pPr>
        <w:rPr>
          <w:b/>
        </w:rPr>
      </w:pPr>
    </w:p>
    <w:p w:rsidR="00DD3712" w:rsidRPr="005D270E" w:rsidRDefault="00DD3712" w:rsidP="00DD3712">
      <w:pPr>
        <w:rPr>
          <w:b/>
        </w:rPr>
      </w:pPr>
      <w:r w:rsidRPr="005D270E">
        <w:rPr>
          <w:b/>
        </w:rPr>
        <w:t>Выдано копий (всего) ___________</w:t>
      </w:r>
      <w:r w:rsidR="00157E43">
        <w:rPr>
          <w:b/>
        </w:rPr>
        <w:t>_____</w:t>
      </w:r>
    </w:p>
    <w:p w:rsidR="00DD3712" w:rsidRDefault="00DD3712" w:rsidP="00DD3712">
      <w:pPr>
        <w:ind w:firstLine="708"/>
        <w:rPr>
          <w:b/>
        </w:rPr>
      </w:pPr>
    </w:p>
    <w:p w:rsidR="00157E43" w:rsidRPr="005D270E" w:rsidRDefault="00157E43" w:rsidP="00DD3712">
      <w:pPr>
        <w:ind w:firstLine="708"/>
        <w:rPr>
          <w:b/>
        </w:rPr>
      </w:pPr>
    </w:p>
    <w:p w:rsidR="00DD3712" w:rsidRPr="005D270E" w:rsidRDefault="00DD3712" w:rsidP="00DD3712">
      <w:r w:rsidRPr="005D270E">
        <w:t>В стационарном режиме (всего) _________</w:t>
      </w:r>
    </w:p>
    <w:p w:rsidR="00DD3712" w:rsidRPr="005D270E" w:rsidRDefault="00DD3712" w:rsidP="00DD3712">
      <w:r w:rsidRPr="005D270E">
        <w:t>из них детям _________</w:t>
      </w:r>
      <w:r w:rsidR="00157E43">
        <w:t>________________</w:t>
      </w:r>
    </w:p>
    <w:p w:rsidR="00DD3712" w:rsidRPr="005D270E" w:rsidRDefault="00DD3712" w:rsidP="00DD3712">
      <w:r w:rsidRPr="005D270E">
        <w:t>молодежи ___________</w:t>
      </w:r>
      <w:r w:rsidR="00157E43">
        <w:t>_________________</w:t>
      </w:r>
    </w:p>
    <w:p w:rsidR="00DD3712" w:rsidRDefault="00DD3712" w:rsidP="00DD3712">
      <w:pPr>
        <w:ind w:firstLine="708"/>
      </w:pPr>
    </w:p>
    <w:p w:rsidR="00157E43" w:rsidRPr="005D270E" w:rsidRDefault="00157E43" w:rsidP="00DD3712">
      <w:pPr>
        <w:ind w:firstLine="708"/>
      </w:pPr>
    </w:p>
    <w:p w:rsidR="00DD3712" w:rsidRPr="005D270E" w:rsidRDefault="00DD3712" w:rsidP="00DD3712">
      <w:r w:rsidRPr="005D270E">
        <w:t>В удаленном режиме (всего)_______________</w:t>
      </w:r>
    </w:p>
    <w:p w:rsidR="00DD3712" w:rsidRPr="005D270E" w:rsidRDefault="00DD3712" w:rsidP="00DD3712"/>
    <w:p w:rsidR="00DD3712" w:rsidRDefault="00DD3712" w:rsidP="008647A4">
      <w:pPr>
        <w:rPr>
          <w:sz w:val="24"/>
          <w:szCs w:val="24"/>
        </w:rPr>
      </w:pPr>
    </w:p>
    <w:p w:rsidR="005E65CC" w:rsidRPr="005E65CC" w:rsidRDefault="005E65CC" w:rsidP="005E65CC">
      <w:pPr>
        <w:rPr>
          <w:sz w:val="24"/>
          <w:szCs w:val="24"/>
        </w:rPr>
      </w:pPr>
    </w:p>
    <w:p w:rsidR="00105542" w:rsidRPr="00157E43" w:rsidRDefault="00105542" w:rsidP="00105542">
      <w:pPr>
        <w:rPr>
          <w:b/>
          <w:sz w:val="22"/>
          <w:szCs w:val="22"/>
        </w:rPr>
      </w:pPr>
      <w:r w:rsidRPr="00157E43">
        <w:rPr>
          <w:b/>
          <w:sz w:val="22"/>
          <w:szCs w:val="22"/>
        </w:rPr>
        <w:lastRenderedPageBreak/>
        <w:t>Методические материалы по учету статистических показателей работы общедоступных библиотек Воронежской области</w:t>
      </w:r>
    </w:p>
    <w:p w:rsidR="00105542" w:rsidRPr="00157E43" w:rsidRDefault="00105542" w:rsidP="00105542">
      <w:pPr>
        <w:widowControl/>
        <w:autoSpaceDE/>
        <w:adjustRightInd/>
        <w:ind w:right="283"/>
        <w:jc w:val="center"/>
        <w:rPr>
          <w:b/>
          <w:sz w:val="28"/>
          <w:szCs w:val="28"/>
        </w:rPr>
      </w:pPr>
    </w:p>
    <w:p w:rsidR="00435C83" w:rsidRPr="00157E43" w:rsidRDefault="00435C83" w:rsidP="00435C83">
      <w:pPr>
        <w:rPr>
          <w:b/>
          <w:sz w:val="22"/>
          <w:szCs w:val="22"/>
        </w:rPr>
      </w:pPr>
    </w:p>
    <w:p w:rsidR="00435C83" w:rsidRPr="006670C5" w:rsidRDefault="00435C83" w:rsidP="00435C83">
      <w:pPr>
        <w:rPr>
          <w:sz w:val="22"/>
          <w:szCs w:val="22"/>
        </w:rPr>
      </w:pPr>
    </w:p>
    <w:p w:rsidR="00435C83" w:rsidRPr="006670C5" w:rsidRDefault="00435C83" w:rsidP="00435C83">
      <w:pPr>
        <w:rPr>
          <w:sz w:val="22"/>
          <w:szCs w:val="22"/>
        </w:rPr>
      </w:pPr>
    </w:p>
    <w:p w:rsidR="00435C83" w:rsidRPr="006670C5" w:rsidRDefault="00435C83" w:rsidP="00435C83">
      <w:pPr>
        <w:rPr>
          <w:sz w:val="22"/>
          <w:szCs w:val="22"/>
        </w:rPr>
      </w:pPr>
      <w:r w:rsidRPr="006670C5">
        <w:rPr>
          <w:sz w:val="22"/>
          <w:szCs w:val="22"/>
        </w:rPr>
        <w:t xml:space="preserve">Редактор: </w:t>
      </w:r>
      <w:r w:rsidR="004718D6">
        <w:rPr>
          <w:sz w:val="22"/>
          <w:szCs w:val="22"/>
        </w:rPr>
        <w:t>Н.С. Лучникова</w:t>
      </w:r>
    </w:p>
    <w:p w:rsidR="00435C83" w:rsidRPr="006670C5" w:rsidRDefault="00435C83" w:rsidP="00435C83">
      <w:pPr>
        <w:rPr>
          <w:sz w:val="22"/>
          <w:szCs w:val="22"/>
        </w:rPr>
      </w:pPr>
    </w:p>
    <w:p w:rsidR="00435C83" w:rsidRPr="006670C5" w:rsidRDefault="00435C83" w:rsidP="00435C83">
      <w:pPr>
        <w:rPr>
          <w:sz w:val="22"/>
          <w:szCs w:val="22"/>
        </w:rPr>
      </w:pPr>
    </w:p>
    <w:p w:rsidR="00435C83" w:rsidRPr="006670C5" w:rsidRDefault="00435C83" w:rsidP="00435C83">
      <w:pPr>
        <w:rPr>
          <w:sz w:val="22"/>
          <w:szCs w:val="22"/>
        </w:rPr>
      </w:pPr>
      <w:r w:rsidRPr="006670C5">
        <w:rPr>
          <w:sz w:val="22"/>
          <w:szCs w:val="22"/>
        </w:rPr>
        <w:t xml:space="preserve">Составитель: </w:t>
      </w:r>
      <w:r w:rsidR="004718D6">
        <w:rPr>
          <w:sz w:val="22"/>
          <w:szCs w:val="22"/>
        </w:rPr>
        <w:t>И.А. Одинцова</w:t>
      </w:r>
    </w:p>
    <w:p w:rsidR="00435C83" w:rsidRDefault="00435C83" w:rsidP="00435C83">
      <w:pPr>
        <w:rPr>
          <w:sz w:val="22"/>
          <w:szCs w:val="22"/>
        </w:rPr>
      </w:pPr>
    </w:p>
    <w:p w:rsidR="00157E43" w:rsidRPr="006670C5" w:rsidRDefault="00157E43" w:rsidP="00435C83">
      <w:pPr>
        <w:rPr>
          <w:sz w:val="22"/>
          <w:szCs w:val="22"/>
        </w:rPr>
      </w:pPr>
    </w:p>
    <w:p w:rsidR="00435C83" w:rsidRPr="006670C5" w:rsidRDefault="00435C83" w:rsidP="00435C83">
      <w:pPr>
        <w:rPr>
          <w:sz w:val="22"/>
          <w:szCs w:val="22"/>
        </w:rPr>
      </w:pPr>
      <w:r w:rsidRPr="006670C5">
        <w:rPr>
          <w:sz w:val="22"/>
          <w:szCs w:val="22"/>
        </w:rPr>
        <w:t>Ответственный за выпуск: Ю. М. Нененкова</w:t>
      </w:r>
    </w:p>
    <w:p w:rsidR="00435C83" w:rsidRDefault="00435C83" w:rsidP="00435C83">
      <w:pPr>
        <w:rPr>
          <w:sz w:val="22"/>
          <w:szCs w:val="22"/>
        </w:rPr>
      </w:pPr>
    </w:p>
    <w:p w:rsidR="00157E43" w:rsidRPr="006670C5" w:rsidRDefault="00157E43" w:rsidP="00435C83">
      <w:pPr>
        <w:rPr>
          <w:sz w:val="22"/>
          <w:szCs w:val="22"/>
        </w:rPr>
      </w:pPr>
    </w:p>
    <w:p w:rsidR="00435C83" w:rsidRPr="006670C5" w:rsidRDefault="00435C83" w:rsidP="00435C83">
      <w:pPr>
        <w:rPr>
          <w:sz w:val="22"/>
          <w:szCs w:val="22"/>
        </w:rPr>
      </w:pPr>
    </w:p>
    <w:p w:rsidR="00435C83" w:rsidRPr="006670C5" w:rsidRDefault="00435C83" w:rsidP="00435C83">
      <w:pPr>
        <w:rPr>
          <w:sz w:val="22"/>
          <w:szCs w:val="22"/>
        </w:rPr>
      </w:pPr>
      <w:r w:rsidRPr="006670C5">
        <w:rPr>
          <w:sz w:val="22"/>
          <w:szCs w:val="22"/>
        </w:rPr>
        <w:t>Оригинал-макет подготовлен</w:t>
      </w:r>
    </w:p>
    <w:p w:rsidR="00435C83" w:rsidRPr="006670C5" w:rsidRDefault="00435C83" w:rsidP="00435C83">
      <w:pPr>
        <w:rPr>
          <w:sz w:val="22"/>
          <w:szCs w:val="22"/>
        </w:rPr>
      </w:pPr>
      <w:r w:rsidRPr="006670C5">
        <w:rPr>
          <w:sz w:val="22"/>
          <w:szCs w:val="22"/>
        </w:rPr>
        <w:t>научно-методическим отделом ВОУНБ им.</w:t>
      </w:r>
      <w:r>
        <w:rPr>
          <w:sz w:val="22"/>
          <w:szCs w:val="22"/>
        </w:rPr>
        <w:t xml:space="preserve"> </w:t>
      </w:r>
      <w:r w:rsidRPr="006670C5">
        <w:rPr>
          <w:sz w:val="22"/>
          <w:szCs w:val="22"/>
        </w:rPr>
        <w:t>И.С.</w:t>
      </w:r>
      <w:r>
        <w:rPr>
          <w:sz w:val="22"/>
          <w:szCs w:val="22"/>
        </w:rPr>
        <w:t xml:space="preserve"> </w:t>
      </w:r>
      <w:r w:rsidRPr="006670C5">
        <w:rPr>
          <w:sz w:val="22"/>
          <w:szCs w:val="22"/>
        </w:rPr>
        <w:t>Никитина</w:t>
      </w:r>
    </w:p>
    <w:p w:rsidR="00435C83" w:rsidRPr="006670C5" w:rsidRDefault="00435C83" w:rsidP="00435C83">
      <w:pPr>
        <w:rPr>
          <w:sz w:val="22"/>
          <w:szCs w:val="22"/>
        </w:rPr>
      </w:pPr>
    </w:p>
    <w:p w:rsidR="00435C83" w:rsidRPr="006670C5" w:rsidRDefault="00435C83" w:rsidP="00435C83">
      <w:pPr>
        <w:rPr>
          <w:sz w:val="22"/>
          <w:szCs w:val="22"/>
        </w:rPr>
      </w:pPr>
    </w:p>
    <w:p w:rsidR="00435C83" w:rsidRPr="006670C5" w:rsidRDefault="00435C83" w:rsidP="00435C83">
      <w:pPr>
        <w:rPr>
          <w:sz w:val="22"/>
          <w:szCs w:val="22"/>
        </w:rPr>
      </w:pPr>
    </w:p>
    <w:p w:rsidR="00435C83" w:rsidRPr="006670C5" w:rsidRDefault="00435C83" w:rsidP="00435C83">
      <w:pPr>
        <w:rPr>
          <w:sz w:val="22"/>
          <w:szCs w:val="22"/>
        </w:rPr>
      </w:pPr>
      <w:r>
        <w:rPr>
          <w:sz w:val="22"/>
          <w:szCs w:val="22"/>
        </w:rPr>
        <w:t xml:space="preserve">Тираж:  </w:t>
      </w:r>
      <w:r w:rsidR="00E611A8">
        <w:rPr>
          <w:sz w:val="22"/>
          <w:szCs w:val="22"/>
        </w:rPr>
        <w:t>40</w:t>
      </w:r>
      <w:r>
        <w:rPr>
          <w:sz w:val="22"/>
          <w:szCs w:val="22"/>
        </w:rPr>
        <w:t xml:space="preserve"> </w:t>
      </w:r>
      <w:r w:rsidRPr="006670C5">
        <w:rPr>
          <w:sz w:val="22"/>
          <w:szCs w:val="22"/>
        </w:rPr>
        <w:t xml:space="preserve"> экз.</w:t>
      </w:r>
    </w:p>
    <w:p w:rsidR="00435C83" w:rsidRPr="006670C5" w:rsidRDefault="00435C83" w:rsidP="00435C83">
      <w:pPr>
        <w:rPr>
          <w:sz w:val="22"/>
          <w:szCs w:val="22"/>
        </w:rPr>
      </w:pPr>
    </w:p>
    <w:p w:rsidR="00435C83" w:rsidRDefault="00435C83" w:rsidP="00435C83">
      <w:pPr>
        <w:rPr>
          <w:sz w:val="22"/>
          <w:szCs w:val="22"/>
        </w:rPr>
      </w:pPr>
    </w:p>
    <w:p w:rsidR="00157E43" w:rsidRDefault="00157E43" w:rsidP="00435C83">
      <w:pPr>
        <w:rPr>
          <w:sz w:val="22"/>
          <w:szCs w:val="22"/>
        </w:rPr>
      </w:pPr>
    </w:p>
    <w:p w:rsidR="00157E43" w:rsidRDefault="00157E43" w:rsidP="00435C83">
      <w:pPr>
        <w:rPr>
          <w:sz w:val="22"/>
          <w:szCs w:val="22"/>
        </w:rPr>
      </w:pPr>
    </w:p>
    <w:p w:rsidR="00157E43" w:rsidRDefault="00157E43" w:rsidP="00435C83">
      <w:pPr>
        <w:rPr>
          <w:sz w:val="22"/>
          <w:szCs w:val="22"/>
        </w:rPr>
      </w:pPr>
    </w:p>
    <w:p w:rsidR="00157E43" w:rsidRDefault="00157E43" w:rsidP="00435C83">
      <w:pPr>
        <w:rPr>
          <w:sz w:val="22"/>
          <w:szCs w:val="22"/>
        </w:rPr>
      </w:pPr>
    </w:p>
    <w:p w:rsidR="00157E43" w:rsidRPr="006670C5" w:rsidRDefault="00157E43" w:rsidP="00435C83">
      <w:pPr>
        <w:rPr>
          <w:sz w:val="22"/>
          <w:szCs w:val="22"/>
        </w:rPr>
      </w:pPr>
    </w:p>
    <w:p w:rsidR="00435C83" w:rsidRPr="006670C5" w:rsidRDefault="00435C83" w:rsidP="00435C83">
      <w:pPr>
        <w:rPr>
          <w:sz w:val="22"/>
          <w:szCs w:val="22"/>
        </w:rPr>
      </w:pPr>
      <w:r w:rsidRPr="006670C5">
        <w:rPr>
          <w:sz w:val="22"/>
          <w:szCs w:val="22"/>
        </w:rPr>
        <w:t xml:space="preserve">Государственное бюджетное </w:t>
      </w:r>
    </w:p>
    <w:p w:rsidR="00435C83" w:rsidRPr="006670C5" w:rsidRDefault="00435C83" w:rsidP="00435C83">
      <w:pPr>
        <w:rPr>
          <w:sz w:val="22"/>
          <w:szCs w:val="22"/>
        </w:rPr>
      </w:pPr>
      <w:r w:rsidRPr="006670C5">
        <w:rPr>
          <w:sz w:val="22"/>
          <w:szCs w:val="22"/>
        </w:rPr>
        <w:t>учреждение культуры Воронежской области</w:t>
      </w:r>
    </w:p>
    <w:p w:rsidR="00435C83" w:rsidRPr="006670C5" w:rsidRDefault="00435C83" w:rsidP="00435C83">
      <w:pPr>
        <w:rPr>
          <w:sz w:val="22"/>
          <w:szCs w:val="22"/>
        </w:rPr>
      </w:pPr>
      <w:r w:rsidRPr="006670C5">
        <w:rPr>
          <w:sz w:val="22"/>
          <w:szCs w:val="22"/>
        </w:rPr>
        <w:t>«Воронежская областная универсальная научная</w:t>
      </w:r>
    </w:p>
    <w:p w:rsidR="00435C83" w:rsidRPr="006670C5" w:rsidRDefault="00435C83" w:rsidP="00435C83">
      <w:pPr>
        <w:rPr>
          <w:sz w:val="22"/>
          <w:szCs w:val="22"/>
        </w:rPr>
      </w:pPr>
      <w:r w:rsidRPr="006670C5">
        <w:rPr>
          <w:sz w:val="22"/>
          <w:szCs w:val="22"/>
        </w:rPr>
        <w:t>библиотека имени И.</w:t>
      </w:r>
      <w:r>
        <w:rPr>
          <w:sz w:val="22"/>
          <w:szCs w:val="22"/>
        </w:rPr>
        <w:t xml:space="preserve"> </w:t>
      </w:r>
      <w:r w:rsidRPr="006670C5">
        <w:rPr>
          <w:sz w:val="22"/>
          <w:szCs w:val="22"/>
        </w:rPr>
        <w:t>С.</w:t>
      </w:r>
      <w:r>
        <w:rPr>
          <w:sz w:val="22"/>
          <w:szCs w:val="22"/>
        </w:rPr>
        <w:t xml:space="preserve"> </w:t>
      </w:r>
      <w:r w:rsidRPr="006670C5">
        <w:rPr>
          <w:sz w:val="22"/>
          <w:szCs w:val="22"/>
        </w:rPr>
        <w:t>Никитина»</w:t>
      </w:r>
    </w:p>
    <w:p w:rsidR="00435C83" w:rsidRDefault="00435C83" w:rsidP="00435C83">
      <w:pPr>
        <w:rPr>
          <w:sz w:val="22"/>
          <w:szCs w:val="22"/>
        </w:rPr>
      </w:pPr>
    </w:p>
    <w:p w:rsidR="00157E43" w:rsidRPr="006670C5" w:rsidRDefault="00157E43" w:rsidP="00435C83">
      <w:pPr>
        <w:rPr>
          <w:sz w:val="22"/>
          <w:szCs w:val="22"/>
        </w:rPr>
      </w:pPr>
    </w:p>
    <w:p w:rsidR="00435C83" w:rsidRPr="006670C5" w:rsidRDefault="00435C83" w:rsidP="00435C83">
      <w:pPr>
        <w:rPr>
          <w:sz w:val="22"/>
          <w:szCs w:val="22"/>
        </w:rPr>
      </w:pPr>
      <w:r w:rsidRPr="006670C5">
        <w:rPr>
          <w:sz w:val="22"/>
          <w:szCs w:val="22"/>
        </w:rPr>
        <w:t>Научно-методический отдел; т. 25</w:t>
      </w:r>
      <w:r>
        <w:rPr>
          <w:sz w:val="22"/>
          <w:szCs w:val="22"/>
        </w:rPr>
        <w:t>4</w:t>
      </w:r>
      <w:r w:rsidRPr="006670C5">
        <w:rPr>
          <w:sz w:val="22"/>
          <w:szCs w:val="22"/>
        </w:rPr>
        <w:t>-</w:t>
      </w:r>
      <w:r>
        <w:rPr>
          <w:sz w:val="22"/>
          <w:szCs w:val="22"/>
        </w:rPr>
        <w:t>51</w:t>
      </w:r>
      <w:r w:rsidRPr="006670C5">
        <w:rPr>
          <w:sz w:val="22"/>
          <w:szCs w:val="22"/>
        </w:rPr>
        <w:t>-</w:t>
      </w:r>
      <w:r>
        <w:rPr>
          <w:sz w:val="22"/>
          <w:szCs w:val="22"/>
        </w:rPr>
        <w:t>18</w:t>
      </w:r>
      <w:r w:rsidRPr="006670C5">
        <w:rPr>
          <w:sz w:val="22"/>
          <w:szCs w:val="22"/>
        </w:rPr>
        <w:t>.</w:t>
      </w:r>
    </w:p>
    <w:p w:rsidR="00435C83" w:rsidRPr="006670C5" w:rsidRDefault="00435C83" w:rsidP="00435C83">
      <w:pPr>
        <w:rPr>
          <w:sz w:val="22"/>
          <w:szCs w:val="22"/>
        </w:rPr>
      </w:pPr>
      <w:r w:rsidRPr="006670C5">
        <w:rPr>
          <w:sz w:val="22"/>
          <w:szCs w:val="22"/>
        </w:rPr>
        <w:t xml:space="preserve">Адрес в Интернете: </w:t>
      </w:r>
      <w:hyperlink r:id="rId9" w:history="1">
        <w:r w:rsidRPr="006670C5">
          <w:rPr>
            <w:rStyle w:val="a3"/>
            <w:sz w:val="22"/>
            <w:szCs w:val="22"/>
            <w:lang w:val="en-US"/>
          </w:rPr>
          <w:t>http</w:t>
        </w:r>
        <w:r w:rsidRPr="006670C5">
          <w:rPr>
            <w:rStyle w:val="a3"/>
            <w:sz w:val="22"/>
            <w:szCs w:val="22"/>
          </w:rPr>
          <w:t>://</w:t>
        </w:r>
        <w:r w:rsidRPr="006670C5">
          <w:rPr>
            <w:rStyle w:val="a3"/>
            <w:sz w:val="22"/>
            <w:szCs w:val="22"/>
            <w:lang w:val="en-US"/>
          </w:rPr>
          <w:t>vrnlib</w:t>
        </w:r>
        <w:r w:rsidRPr="006670C5">
          <w:rPr>
            <w:rStyle w:val="a3"/>
            <w:sz w:val="22"/>
            <w:szCs w:val="22"/>
          </w:rPr>
          <w:t>.</w:t>
        </w:r>
        <w:r w:rsidRPr="006670C5">
          <w:rPr>
            <w:rStyle w:val="a3"/>
            <w:sz w:val="22"/>
            <w:szCs w:val="22"/>
            <w:lang w:val="en-US"/>
          </w:rPr>
          <w:t>ru</w:t>
        </w:r>
      </w:hyperlink>
    </w:p>
    <w:p w:rsidR="00435C83" w:rsidRPr="006670C5" w:rsidRDefault="00CB1200" w:rsidP="00435C83">
      <w:pPr>
        <w:rPr>
          <w:sz w:val="22"/>
          <w:szCs w:val="22"/>
          <w:lang w:val="en-US"/>
        </w:rPr>
      </w:pPr>
      <w:r w:rsidRPr="00CB1200">
        <w:rPr>
          <w:noProof/>
        </w:rPr>
        <w:pict>
          <v:rect id="_x0000_s1032" style="position:absolute;margin-left:306.75pt;margin-top:4.05pt;width:1in;height:1in;z-index:251665408" stroked="f"/>
        </w:pict>
      </w:r>
      <w:r w:rsidR="00435C83" w:rsidRPr="006670C5">
        <w:rPr>
          <w:sz w:val="22"/>
          <w:szCs w:val="22"/>
          <w:lang w:val="en-US"/>
        </w:rPr>
        <w:t xml:space="preserve">E-mail: </w:t>
      </w:r>
      <w:hyperlink r:id="rId10" w:history="1">
        <w:r w:rsidR="004718D6" w:rsidRPr="00AD1ABC">
          <w:rPr>
            <w:rStyle w:val="a3"/>
            <w:sz w:val="22"/>
            <w:szCs w:val="22"/>
            <w:lang w:val="en-US"/>
          </w:rPr>
          <w:t>nmo</w:t>
        </w:r>
        <w:r w:rsidR="004718D6" w:rsidRPr="004718D6">
          <w:rPr>
            <w:rStyle w:val="a3"/>
            <w:sz w:val="22"/>
            <w:szCs w:val="22"/>
            <w:lang w:val="en-US"/>
          </w:rPr>
          <w:t>.</w:t>
        </w:r>
        <w:r w:rsidR="004718D6" w:rsidRPr="00AD1ABC">
          <w:rPr>
            <w:rStyle w:val="a3"/>
            <w:sz w:val="22"/>
            <w:szCs w:val="22"/>
            <w:lang w:val="en-US"/>
          </w:rPr>
          <w:t>vrnlib@gmail.com</w:t>
        </w:r>
      </w:hyperlink>
    </w:p>
    <w:p w:rsidR="00435C83" w:rsidRDefault="00435C83" w:rsidP="00435C83">
      <w:smartTag w:uri="urn:schemas-microsoft-com:office:smarttags" w:element="metricconverter">
        <w:smartTagPr>
          <w:attr w:name="ProductID" w:val="394018, г"/>
        </w:smartTagPr>
        <w:r>
          <w:t>394018</w:t>
        </w:r>
        <w:r w:rsidRPr="006670C5">
          <w:t>, г</w:t>
        </w:r>
      </w:smartTag>
      <w:r w:rsidRPr="006670C5">
        <w:t>.</w:t>
      </w:r>
      <w:r>
        <w:t xml:space="preserve"> </w:t>
      </w:r>
      <w:r w:rsidRPr="006670C5">
        <w:t xml:space="preserve">Воронеж, </w:t>
      </w:r>
      <w:r>
        <w:t>ул. Орджоникидзе, 36</w:t>
      </w:r>
      <w:r w:rsidRPr="006670C5">
        <w:t>.</w:t>
      </w:r>
    </w:p>
    <w:p w:rsidR="00435C83" w:rsidRPr="00F53672" w:rsidRDefault="00CB1200" w:rsidP="00435C83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rect id="_x0000_s1029" style="position:absolute;margin-left:2in;margin-top:29.5pt;width:27pt;height:18pt;z-index:251662336" strokecolor="white"/>
        </w:pict>
      </w:r>
    </w:p>
    <w:p w:rsidR="005E65CC" w:rsidRPr="005E65CC" w:rsidRDefault="005E65CC" w:rsidP="005E65CC">
      <w:pPr>
        <w:rPr>
          <w:sz w:val="24"/>
          <w:szCs w:val="24"/>
        </w:rPr>
      </w:pPr>
    </w:p>
    <w:sectPr w:rsidR="005E65CC" w:rsidRPr="005E65CC" w:rsidSect="00A17BBD">
      <w:footerReference w:type="default" r:id="rId11"/>
      <w:pgSz w:w="8419" w:h="11906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F2E" w:rsidRDefault="00905F2E" w:rsidP="00A17BBD">
      <w:r>
        <w:separator/>
      </w:r>
    </w:p>
  </w:endnote>
  <w:endnote w:type="continuationSeparator" w:id="1">
    <w:p w:rsidR="00905F2E" w:rsidRDefault="00905F2E" w:rsidP="00A1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5817"/>
    </w:sdtPr>
    <w:sdtContent>
      <w:p w:rsidR="00A17BBD" w:rsidRDefault="00CB1200">
        <w:pPr>
          <w:pStyle w:val="ab"/>
          <w:jc w:val="right"/>
        </w:pPr>
        <w:fldSimple w:instr=" PAGE   \* MERGEFORMAT ">
          <w:r w:rsidR="005F2CBB">
            <w:rPr>
              <w:noProof/>
            </w:rPr>
            <w:t>3</w:t>
          </w:r>
        </w:fldSimple>
      </w:p>
    </w:sdtContent>
  </w:sdt>
  <w:p w:rsidR="00A17BBD" w:rsidRDefault="00A17B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F2E" w:rsidRDefault="00905F2E" w:rsidP="00A17BBD">
      <w:r>
        <w:separator/>
      </w:r>
    </w:p>
  </w:footnote>
  <w:footnote w:type="continuationSeparator" w:id="1">
    <w:p w:rsidR="00905F2E" w:rsidRDefault="00905F2E" w:rsidP="00A17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E6A"/>
    <w:multiLevelType w:val="multilevel"/>
    <w:tmpl w:val="17544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40C6570"/>
    <w:multiLevelType w:val="multilevel"/>
    <w:tmpl w:val="98545A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8472C5"/>
    <w:multiLevelType w:val="multilevel"/>
    <w:tmpl w:val="8118D6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B085190"/>
    <w:multiLevelType w:val="multilevel"/>
    <w:tmpl w:val="8EA85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C967EE1"/>
    <w:multiLevelType w:val="singleLevel"/>
    <w:tmpl w:val="B98CC6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0FFC5706"/>
    <w:multiLevelType w:val="hybridMultilevel"/>
    <w:tmpl w:val="94FE6096"/>
    <w:lvl w:ilvl="0" w:tplc="97E82AB4">
      <w:start w:val="1"/>
      <w:numFmt w:val="bullet"/>
      <w:lvlText w:val=""/>
      <w:lvlJc w:val="left"/>
      <w:pPr>
        <w:tabs>
          <w:tab w:val="num" w:pos="1847"/>
        </w:tabs>
        <w:ind w:left="1847" w:hanging="396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6">
    <w:nsid w:val="11854557"/>
    <w:multiLevelType w:val="multilevel"/>
    <w:tmpl w:val="BBD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3248FE"/>
    <w:multiLevelType w:val="multilevel"/>
    <w:tmpl w:val="EE1C39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8F813EB"/>
    <w:multiLevelType w:val="multilevel"/>
    <w:tmpl w:val="9010611E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1020" w:hanging="48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9">
    <w:nsid w:val="1B112295"/>
    <w:multiLevelType w:val="multilevel"/>
    <w:tmpl w:val="CE9E1F9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672DA9"/>
    <w:multiLevelType w:val="multilevel"/>
    <w:tmpl w:val="DF60F28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DB4338C"/>
    <w:multiLevelType w:val="multilevel"/>
    <w:tmpl w:val="7A0C986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2">
    <w:nsid w:val="2E436955"/>
    <w:multiLevelType w:val="multilevel"/>
    <w:tmpl w:val="798A45A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8E6B7D"/>
    <w:multiLevelType w:val="multilevel"/>
    <w:tmpl w:val="D3120B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7974B1F"/>
    <w:multiLevelType w:val="multilevel"/>
    <w:tmpl w:val="0EA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7B0B0D"/>
    <w:multiLevelType w:val="hybridMultilevel"/>
    <w:tmpl w:val="47480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B7E3F"/>
    <w:multiLevelType w:val="multilevel"/>
    <w:tmpl w:val="31085C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9790542"/>
    <w:multiLevelType w:val="multilevel"/>
    <w:tmpl w:val="B37AC65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3AA16F29"/>
    <w:multiLevelType w:val="multilevel"/>
    <w:tmpl w:val="8054947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04D011F"/>
    <w:multiLevelType w:val="multilevel"/>
    <w:tmpl w:val="5768A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40926D1E"/>
    <w:multiLevelType w:val="multilevel"/>
    <w:tmpl w:val="DB108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411C034A"/>
    <w:multiLevelType w:val="hybridMultilevel"/>
    <w:tmpl w:val="DCDED708"/>
    <w:lvl w:ilvl="0" w:tplc="EFF06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3225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0E8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8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1205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4A3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0C09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465A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C44F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4582B22"/>
    <w:multiLevelType w:val="multilevel"/>
    <w:tmpl w:val="CAA24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4E460834"/>
    <w:multiLevelType w:val="multilevel"/>
    <w:tmpl w:val="E6B070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4">
    <w:nsid w:val="543665C8"/>
    <w:multiLevelType w:val="multilevel"/>
    <w:tmpl w:val="F34EB3C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822DEA"/>
    <w:multiLevelType w:val="multilevel"/>
    <w:tmpl w:val="6A605A5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6">
    <w:nsid w:val="5D5D739B"/>
    <w:multiLevelType w:val="multilevel"/>
    <w:tmpl w:val="80141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E5778E6"/>
    <w:multiLevelType w:val="multilevel"/>
    <w:tmpl w:val="C4C40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FB148DD"/>
    <w:multiLevelType w:val="hybridMultilevel"/>
    <w:tmpl w:val="2AF0B37E"/>
    <w:lvl w:ilvl="0" w:tplc="97E82AB4">
      <w:start w:val="1"/>
      <w:numFmt w:val="bullet"/>
      <w:lvlText w:val=""/>
      <w:lvlJc w:val="left"/>
      <w:pPr>
        <w:tabs>
          <w:tab w:val="num" w:pos="1220"/>
        </w:tabs>
        <w:ind w:left="1220" w:hanging="396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683F61"/>
    <w:multiLevelType w:val="multilevel"/>
    <w:tmpl w:val="335CDFA8"/>
    <w:lvl w:ilvl="0">
      <w:start w:val="1"/>
      <w:numFmt w:val="decimal"/>
      <w:lvlText w:val="%1."/>
      <w:lvlJc w:val="left"/>
      <w:pPr>
        <w:tabs>
          <w:tab w:val="num" w:pos="999"/>
        </w:tabs>
        <w:ind w:left="999" w:hanging="432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30">
    <w:nsid w:val="655963BF"/>
    <w:multiLevelType w:val="multilevel"/>
    <w:tmpl w:val="B5C82C9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591DF1"/>
    <w:multiLevelType w:val="hybridMultilevel"/>
    <w:tmpl w:val="C2861F9C"/>
    <w:lvl w:ilvl="0" w:tplc="3AAE8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A6543D"/>
    <w:multiLevelType w:val="multilevel"/>
    <w:tmpl w:val="BD38B2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75161556"/>
    <w:multiLevelType w:val="multilevel"/>
    <w:tmpl w:val="52D4FE0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2"/>
  </w:num>
  <w:num w:numId="11">
    <w:abstractNumId w:val="27"/>
  </w:num>
  <w:num w:numId="12">
    <w:abstractNumId w:val="7"/>
  </w:num>
  <w:num w:numId="13">
    <w:abstractNumId w:val="6"/>
  </w:num>
  <w:num w:numId="14">
    <w:abstractNumId w:val="20"/>
  </w:num>
  <w:num w:numId="15">
    <w:abstractNumId w:val="22"/>
  </w:num>
  <w:num w:numId="16">
    <w:abstractNumId w:val="26"/>
  </w:num>
  <w:num w:numId="17">
    <w:abstractNumId w:val="31"/>
  </w:num>
  <w:num w:numId="18">
    <w:abstractNumId w:val="5"/>
  </w:num>
  <w:num w:numId="19">
    <w:abstractNumId w:val="28"/>
  </w:num>
  <w:num w:numId="20">
    <w:abstractNumId w:val="15"/>
  </w:num>
  <w:num w:numId="21">
    <w:abstractNumId w:val="13"/>
  </w:num>
  <w:num w:numId="22">
    <w:abstractNumId w:val="16"/>
  </w:num>
  <w:num w:numId="23">
    <w:abstractNumId w:val="3"/>
  </w:num>
  <w:num w:numId="24">
    <w:abstractNumId w:val="0"/>
  </w:num>
  <w:num w:numId="25">
    <w:abstractNumId w:val="17"/>
  </w:num>
  <w:num w:numId="26">
    <w:abstractNumId w:val="10"/>
  </w:num>
  <w:num w:numId="27">
    <w:abstractNumId w:val="1"/>
  </w:num>
  <w:num w:numId="28">
    <w:abstractNumId w:val="9"/>
  </w:num>
  <w:num w:numId="29">
    <w:abstractNumId w:val="12"/>
  </w:num>
  <w:num w:numId="30">
    <w:abstractNumId w:val="33"/>
  </w:num>
  <w:num w:numId="31">
    <w:abstractNumId w:val="24"/>
  </w:num>
  <w:num w:numId="32">
    <w:abstractNumId w:val="30"/>
  </w:num>
  <w:num w:numId="33">
    <w:abstractNumId w:val="18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bookFoldPrinting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1E8"/>
    <w:rsid w:val="00000303"/>
    <w:rsid w:val="00004504"/>
    <w:rsid w:val="00004B63"/>
    <w:rsid w:val="0000687D"/>
    <w:rsid w:val="00011169"/>
    <w:rsid w:val="00011307"/>
    <w:rsid w:val="000171CB"/>
    <w:rsid w:val="00023B2B"/>
    <w:rsid w:val="00024C35"/>
    <w:rsid w:val="000250CD"/>
    <w:rsid w:val="0002614B"/>
    <w:rsid w:val="000313CA"/>
    <w:rsid w:val="000338CE"/>
    <w:rsid w:val="000349BD"/>
    <w:rsid w:val="0003662D"/>
    <w:rsid w:val="000417CC"/>
    <w:rsid w:val="00047E81"/>
    <w:rsid w:val="00054BAC"/>
    <w:rsid w:val="00060239"/>
    <w:rsid w:val="000607B0"/>
    <w:rsid w:val="00063B5A"/>
    <w:rsid w:val="000649BF"/>
    <w:rsid w:val="0006506B"/>
    <w:rsid w:val="0006760B"/>
    <w:rsid w:val="00067899"/>
    <w:rsid w:val="00070BE4"/>
    <w:rsid w:val="0007391D"/>
    <w:rsid w:val="00075EFC"/>
    <w:rsid w:val="0008130F"/>
    <w:rsid w:val="0008205B"/>
    <w:rsid w:val="00093371"/>
    <w:rsid w:val="000956F1"/>
    <w:rsid w:val="00095FBB"/>
    <w:rsid w:val="00095FF4"/>
    <w:rsid w:val="000963A7"/>
    <w:rsid w:val="000A1686"/>
    <w:rsid w:val="000A199D"/>
    <w:rsid w:val="000A7257"/>
    <w:rsid w:val="000B22CF"/>
    <w:rsid w:val="000B3A6F"/>
    <w:rsid w:val="000B4081"/>
    <w:rsid w:val="000B542C"/>
    <w:rsid w:val="000B6FCE"/>
    <w:rsid w:val="000C1026"/>
    <w:rsid w:val="000C178D"/>
    <w:rsid w:val="000C3BAA"/>
    <w:rsid w:val="000D134F"/>
    <w:rsid w:val="000D274B"/>
    <w:rsid w:val="000D6905"/>
    <w:rsid w:val="000D7461"/>
    <w:rsid w:val="000E518F"/>
    <w:rsid w:val="000E6B55"/>
    <w:rsid w:val="000E757F"/>
    <w:rsid w:val="000E75A4"/>
    <w:rsid w:val="000F40DD"/>
    <w:rsid w:val="00105321"/>
    <w:rsid w:val="00105542"/>
    <w:rsid w:val="001070AC"/>
    <w:rsid w:val="00115A7C"/>
    <w:rsid w:val="00121E42"/>
    <w:rsid w:val="0012249D"/>
    <w:rsid w:val="001248C6"/>
    <w:rsid w:val="00126400"/>
    <w:rsid w:val="00126A8E"/>
    <w:rsid w:val="00131A10"/>
    <w:rsid w:val="00135752"/>
    <w:rsid w:val="0014229D"/>
    <w:rsid w:val="00147E4C"/>
    <w:rsid w:val="00157E43"/>
    <w:rsid w:val="00160239"/>
    <w:rsid w:val="00160389"/>
    <w:rsid w:val="00160EE8"/>
    <w:rsid w:val="00162809"/>
    <w:rsid w:val="00163458"/>
    <w:rsid w:val="0016452D"/>
    <w:rsid w:val="001749D5"/>
    <w:rsid w:val="00176020"/>
    <w:rsid w:val="001766FD"/>
    <w:rsid w:val="00176C12"/>
    <w:rsid w:val="00180834"/>
    <w:rsid w:val="00183867"/>
    <w:rsid w:val="00184CA7"/>
    <w:rsid w:val="00191AE0"/>
    <w:rsid w:val="00196D6C"/>
    <w:rsid w:val="001978B8"/>
    <w:rsid w:val="00197FB5"/>
    <w:rsid w:val="001A0A5A"/>
    <w:rsid w:val="001A5AFC"/>
    <w:rsid w:val="001A5DAB"/>
    <w:rsid w:val="001B25F8"/>
    <w:rsid w:val="001B30A7"/>
    <w:rsid w:val="001B50FC"/>
    <w:rsid w:val="001B5FF5"/>
    <w:rsid w:val="001C0914"/>
    <w:rsid w:val="001C17AE"/>
    <w:rsid w:val="001C19B7"/>
    <w:rsid w:val="001C38B7"/>
    <w:rsid w:val="001D080E"/>
    <w:rsid w:val="001D2268"/>
    <w:rsid w:val="001D2F29"/>
    <w:rsid w:val="001D3146"/>
    <w:rsid w:val="001D4D12"/>
    <w:rsid w:val="001D5D1F"/>
    <w:rsid w:val="001E1538"/>
    <w:rsid w:val="001E1F4D"/>
    <w:rsid w:val="001E5218"/>
    <w:rsid w:val="001E6356"/>
    <w:rsid w:val="001E778C"/>
    <w:rsid w:val="001F2B93"/>
    <w:rsid w:val="001F472A"/>
    <w:rsid w:val="001F4AE3"/>
    <w:rsid w:val="001F4DE7"/>
    <w:rsid w:val="00207A3A"/>
    <w:rsid w:val="00213848"/>
    <w:rsid w:val="00213FBD"/>
    <w:rsid w:val="002142A1"/>
    <w:rsid w:val="00217804"/>
    <w:rsid w:val="00224ABF"/>
    <w:rsid w:val="0022595A"/>
    <w:rsid w:val="002260E4"/>
    <w:rsid w:val="00233192"/>
    <w:rsid w:val="00241A87"/>
    <w:rsid w:val="002447AA"/>
    <w:rsid w:val="00244BC9"/>
    <w:rsid w:val="00247646"/>
    <w:rsid w:val="00251BB7"/>
    <w:rsid w:val="0025457D"/>
    <w:rsid w:val="0026085E"/>
    <w:rsid w:val="002631F4"/>
    <w:rsid w:val="0026390A"/>
    <w:rsid w:val="00266BAA"/>
    <w:rsid w:val="0027696F"/>
    <w:rsid w:val="00283750"/>
    <w:rsid w:val="0028404E"/>
    <w:rsid w:val="002847F2"/>
    <w:rsid w:val="00286303"/>
    <w:rsid w:val="0028717F"/>
    <w:rsid w:val="00287F72"/>
    <w:rsid w:val="002905DF"/>
    <w:rsid w:val="00295541"/>
    <w:rsid w:val="0029629C"/>
    <w:rsid w:val="002A0790"/>
    <w:rsid w:val="002A2061"/>
    <w:rsid w:val="002B428D"/>
    <w:rsid w:val="002B711B"/>
    <w:rsid w:val="002B761F"/>
    <w:rsid w:val="002B784D"/>
    <w:rsid w:val="002C1DB8"/>
    <w:rsid w:val="002C454B"/>
    <w:rsid w:val="002C769C"/>
    <w:rsid w:val="002E024A"/>
    <w:rsid w:val="002E623E"/>
    <w:rsid w:val="003016F4"/>
    <w:rsid w:val="003055E8"/>
    <w:rsid w:val="0031164E"/>
    <w:rsid w:val="0031524A"/>
    <w:rsid w:val="003166CE"/>
    <w:rsid w:val="00322545"/>
    <w:rsid w:val="00330F33"/>
    <w:rsid w:val="003328F5"/>
    <w:rsid w:val="003416ED"/>
    <w:rsid w:val="00341914"/>
    <w:rsid w:val="00342D0E"/>
    <w:rsid w:val="00344EC3"/>
    <w:rsid w:val="00347D23"/>
    <w:rsid w:val="00347D6A"/>
    <w:rsid w:val="003548D4"/>
    <w:rsid w:val="00357392"/>
    <w:rsid w:val="00363772"/>
    <w:rsid w:val="0036386C"/>
    <w:rsid w:val="00364FE9"/>
    <w:rsid w:val="00366235"/>
    <w:rsid w:val="00372A6C"/>
    <w:rsid w:val="00377CE7"/>
    <w:rsid w:val="00380101"/>
    <w:rsid w:val="0038129A"/>
    <w:rsid w:val="00382EE6"/>
    <w:rsid w:val="00384012"/>
    <w:rsid w:val="00396847"/>
    <w:rsid w:val="003A4605"/>
    <w:rsid w:val="003A70BE"/>
    <w:rsid w:val="003A7763"/>
    <w:rsid w:val="003A7CF2"/>
    <w:rsid w:val="003B2F8B"/>
    <w:rsid w:val="003B6DA9"/>
    <w:rsid w:val="003B7820"/>
    <w:rsid w:val="003C02DA"/>
    <w:rsid w:val="003C72A5"/>
    <w:rsid w:val="003D0B26"/>
    <w:rsid w:val="003D0CB1"/>
    <w:rsid w:val="003D6AC1"/>
    <w:rsid w:val="003E10DC"/>
    <w:rsid w:val="003E2C09"/>
    <w:rsid w:val="003E40F9"/>
    <w:rsid w:val="003E5F4F"/>
    <w:rsid w:val="003E6508"/>
    <w:rsid w:val="003E7B8D"/>
    <w:rsid w:val="003F02E9"/>
    <w:rsid w:val="003F04D1"/>
    <w:rsid w:val="003F1075"/>
    <w:rsid w:val="003F37F4"/>
    <w:rsid w:val="003F38E1"/>
    <w:rsid w:val="003F3CC2"/>
    <w:rsid w:val="00404106"/>
    <w:rsid w:val="004065EF"/>
    <w:rsid w:val="00407641"/>
    <w:rsid w:val="0042181E"/>
    <w:rsid w:val="00421CAD"/>
    <w:rsid w:val="00423432"/>
    <w:rsid w:val="00423B3D"/>
    <w:rsid w:val="00427A76"/>
    <w:rsid w:val="004327BA"/>
    <w:rsid w:val="00432D55"/>
    <w:rsid w:val="00435263"/>
    <w:rsid w:val="00435BD1"/>
    <w:rsid w:val="00435C83"/>
    <w:rsid w:val="004363EE"/>
    <w:rsid w:val="004369F6"/>
    <w:rsid w:val="00440358"/>
    <w:rsid w:val="00441DAC"/>
    <w:rsid w:val="0045717D"/>
    <w:rsid w:val="004576FC"/>
    <w:rsid w:val="00464971"/>
    <w:rsid w:val="00464DF6"/>
    <w:rsid w:val="00465B17"/>
    <w:rsid w:val="00465FA3"/>
    <w:rsid w:val="004718D6"/>
    <w:rsid w:val="00472EC9"/>
    <w:rsid w:val="00473530"/>
    <w:rsid w:val="00480813"/>
    <w:rsid w:val="00483E2A"/>
    <w:rsid w:val="00484A4D"/>
    <w:rsid w:val="004868E4"/>
    <w:rsid w:val="00492284"/>
    <w:rsid w:val="00493A8D"/>
    <w:rsid w:val="004949D1"/>
    <w:rsid w:val="004A4F30"/>
    <w:rsid w:val="004A5546"/>
    <w:rsid w:val="004A7C10"/>
    <w:rsid w:val="004B0D4A"/>
    <w:rsid w:val="004B6D3C"/>
    <w:rsid w:val="004C1B7C"/>
    <w:rsid w:val="004C48CA"/>
    <w:rsid w:val="004C4B0B"/>
    <w:rsid w:val="004D072D"/>
    <w:rsid w:val="004D1FD2"/>
    <w:rsid w:val="004D4319"/>
    <w:rsid w:val="004D4846"/>
    <w:rsid w:val="004D700C"/>
    <w:rsid w:val="004D7377"/>
    <w:rsid w:val="004D737C"/>
    <w:rsid w:val="004D73D1"/>
    <w:rsid w:val="004E1C26"/>
    <w:rsid w:val="004E3647"/>
    <w:rsid w:val="004E47E9"/>
    <w:rsid w:val="004E7C98"/>
    <w:rsid w:val="004F07C9"/>
    <w:rsid w:val="004F45FB"/>
    <w:rsid w:val="004F4765"/>
    <w:rsid w:val="004F4A42"/>
    <w:rsid w:val="004F568F"/>
    <w:rsid w:val="004F660A"/>
    <w:rsid w:val="004F741B"/>
    <w:rsid w:val="004F7E39"/>
    <w:rsid w:val="00503F3B"/>
    <w:rsid w:val="00504C7E"/>
    <w:rsid w:val="0051348A"/>
    <w:rsid w:val="00515A14"/>
    <w:rsid w:val="00522826"/>
    <w:rsid w:val="0052580B"/>
    <w:rsid w:val="00527CC1"/>
    <w:rsid w:val="00541656"/>
    <w:rsid w:val="005439F7"/>
    <w:rsid w:val="00543C18"/>
    <w:rsid w:val="00546286"/>
    <w:rsid w:val="005464B6"/>
    <w:rsid w:val="005470BD"/>
    <w:rsid w:val="00550417"/>
    <w:rsid w:val="00551688"/>
    <w:rsid w:val="0055330C"/>
    <w:rsid w:val="00555466"/>
    <w:rsid w:val="00555A06"/>
    <w:rsid w:val="00555C7C"/>
    <w:rsid w:val="00561B8C"/>
    <w:rsid w:val="00563B2C"/>
    <w:rsid w:val="005643EF"/>
    <w:rsid w:val="00567892"/>
    <w:rsid w:val="0057343D"/>
    <w:rsid w:val="0057369F"/>
    <w:rsid w:val="00577F2A"/>
    <w:rsid w:val="00585507"/>
    <w:rsid w:val="00587531"/>
    <w:rsid w:val="00593E48"/>
    <w:rsid w:val="00594A03"/>
    <w:rsid w:val="0059530B"/>
    <w:rsid w:val="00595F30"/>
    <w:rsid w:val="005A0B02"/>
    <w:rsid w:val="005A5A78"/>
    <w:rsid w:val="005B4391"/>
    <w:rsid w:val="005B47E1"/>
    <w:rsid w:val="005B4EB9"/>
    <w:rsid w:val="005B5551"/>
    <w:rsid w:val="005B6299"/>
    <w:rsid w:val="005C0BB8"/>
    <w:rsid w:val="005D16DF"/>
    <w:rsid w:val="005D6A67"/>
    <w:rsid w:val="005D7498"/>
    <w:rsid w:val="005E63DE"/>
    <w:rsid w:val="005E65CC"/>
    <w:rsid w:val="005F11C4"/>
    <w:rsid w:val="005F2CBB"/>
    <w:rsid w:val="005F3339"/>
    <w:rsid w:val="005F3C49"/>
    <w:rsid w:val="005F4077"/>
    <w:rsid w:val="005F627B"/>
    <w:rsid w:val="006005A3"/>
    <w:rsid w:val="006043DD"/>
    <w:rsid w:val="0061266D"/>
    <w:rsid w:val="006138C7"/>
    <w:rsid w:val="00621E84"/>
    <w:rsid w:val="00623178"/>
    <w:rsid w:val="00623C6A"/>
    <w:rsid w:val="00626462"/>
    <w:rsid w:val="006275FB"/>
    <w:rsid w:val="00636DCE"/>
    <w:rsid w:val="0064372B"/>
    <w:rsid w:val="006440F1"/>
    <w:rsid w:val="00647266"/>
    <w:rsid w:val="00647525"/>
    <w:rsid w:val="00654575"/>
    <w:rsid w:val="00664121"/>
    <w:rsid w:val="006658E5"/>
    <w:rsid w:val="0066702D"/>
    <w:rsid w:val="00674359"/>
    <w:rsid w:val="006770B4"/>
    <w:rsid w:val="00684045"/>
    <w:rsid w:val="00684BF8"/>
    <w:rsid w:val="0068652F"/>
    <w:rsid w:val="006933B2"/>
    <w:rsid w:val="006937BD"/>
    <w:rsid w:val="006A16BE"/>
    <w:rsid w:val="006A2114"/>
    <w:rsid w:val="006A4130"/>
    <w:rsid w:val="006B0BEE"/>
    <w:rsid w:val="006B46EB"/>
    <w:rsid w:val="006B4BF8"/>
    <w:rsid w:val="006B76EC"/>
    <w:rsid w:val="006C2B7A"/>
    <w:rsid w:val="006C630A"/>
    <w:rsid w:val="006C65EC"/>
    <w:rsid w:val="006D01E1"/>
    <w:rsid w:val="006D136B"/>
    <w:rsid w:val="006D2B3A"/>
    <w:rsid w:val="006D2EA7"/>
    <w:rsid w:val="006E3E69"/>
    <w:rsid w:val="006E3FD9"/>
    <w:rsid w:val="006E7562"/>
    <w:rsid w:val="006F067D"/>
    <w:rsid w:val="006F4B9B"/>
    <w:rsid w:val="006F4E80"/>
    <w:rsid w:val="007005AB"/>
    <w:rsid w:val="007114F1"/>
    <w:rsid w:val="007257F1"/>
    <w:rsid w:val="00730DFF"/>
    <w:rsid w:val="007337B6"/>
    <w:rsid w:val="00735597"/>
    <w:rsid w:val="00735B54"/>
    <w:rsid w:val="0074466D"/>
    <w:rsid w:val="00745678"/>
    <w:rsid w:val="007456B9"/>
    <w:rsid w:val="00751043"/>
    <w:rsid w:val="00753090"/>
    <w:rsid w:val="00754650"/>
    <w:rsid w:val="00756B68"/>
    <w:rsid w:val="00762B5B"/>
    <w:rsid w:val="007652FC"/>
    <w:rsid w:val="007653B6"/>
    <w:rsid w:val="00765C48"/>
    <w:rsid w:val="0077089C"/>
    <w:rsid w:val="00771656"/>
    <w:rsid w:val="00774F5E"/>
    <w:rsid w:val="00776380"/>
    <w:rsid w:val="00785819"/>
    <w:rsid w:val="007870D4"/>
    <w:rsid w:val="0079422B"/>
    <w:rsid w:val="0079433E"/>
    <w:rsid w:val="007963AD"/>
    <w:rsid w:val="007A079D"/>
    <w:rsid w:val="007A31E0"/>
    <w:rsid w:val="007A40EB"/>
    <w:rsid w:val="007A7434"/>
    <w:rsid w:val="007A7738"/>
    <w:rsid w:val="007B171E"/>
    <w:rsid w:val="007B47DC"/>
    <w:rsid w:val="007B5634"/>
    <w:rsid w:val="007B5761"/>
    <w:rsid w:val="007B6918"/>
    <w:rsid w:val="007C1306"/>
    <w:rsid w:val="007C1504"/>
    <w:rsid w:val="007C39BB"/>
    <w:rsid w:val="007D3DF0"/>
    <w:rsid w:val="007E1366"/>
    <w:rsid w:val="007E3427"/>
    <w:rsid w:val="007E58B6"/>
    <w:rsid w:val="007E6297"/>
    <w:rsid w:val="007F20B0"/>
    <w:rsid w:val="007F3772"/>
    <w:rsid w:val="007F3B2B"/>
    <w:rsid w:val="007F3ECA"/>
    <w:rsid w:val="007F53A8"/>
    <w:rsid w:val="00800586"/>
    <w:rsid w:val="00803539"/>
    <w:rsid w:val="008046DA"/>
    <w:rsid w:val="008070F8"/>
    <w:rsid w:val="00807DEF"/>
    <w:rsid w:val="00813A68"/>
    <w:rsid w:val="008152F0"/>
    <w:rsid w:val="0081635F"/>
    <w:rsid w:val="00817A1B"/>
    <w:rsid w:val="0083099F"/>
    <w:rsid w:val="00835CB4"/>
    <w:rsid w:val="0083648E"/>
    <w:rsid w:val="0083672E"/>
    <w:rsid w:val="00837809"/>
    <w:rsid w:val="00846F8C"/>
    <w:rsid w:val="00847EBB"/>
    <w:rsid w:val="00850BB1"/>
    <w:rsid w:val="008546DC"/>
    <w:rsid w:val="008551D2"/>
    <w:rsid w:val="008564BF"/>
    <w:rsid w:val="00862117"/>
    <w:rsid w:val="008647A4"/>
    <w:rsid w:val="008647F5"/>
    <w:rsid w:val="008713DA"/>
    <w:rsid w:val="008770DB"/>
    <w:rsid w:val="00881376"/>
    <w:rsid w:val="0088270F"/>
    <w:rsid w:val="00883360"/>
    <w:rsid w:val="00884E06"/>
    <w:rsid w:val="00887A09"/>
    <w:rsid w:val="008A2C8D"/>
    <w:rsid w:val="008A60F1"/>
    <w:rsid w:val="008C0539"/>
    <w:rsid w:val="008C08EC"/>
    <w:rsid w:val="008C688E"/>
    <w:rsid w:val="008D0501"/>
    <w:rsid w:val="008D1B58"/>
    <w:rsid w:val="008D1C83"/>
    <w:rsid w:val="008D4924"/>
    <w:rsid w:val="008D5B51"/>
    <w:rsid w:val="008D7089"/>
    <w:rsid w:val="008E03A1"/>
    <w:rsid w:val="008E4CC2"/>
    <w:rsid w:val="008F6605"/>
    <w:rsid w:val="00903A9D"/>
    <w:rsid w:val="00903C44"/>
    <w:rsid w:val="00903C7F"/>
    <w:rsid w:val="00905F2E"/>
    <w:rsid w:val="00906415"/>
    <w:rsid w:val="00911FFA"/>
    <w:rsid w:val="00913281"/>
    <w:rsid w:val="0091554C"/>
    <w:rsid w:val="009179E8"/>
    <w:rsid w:val="009217E4"/>
    <w:rsid w:val="0092231F"/>
    <w:rsid w:val="009236B8"/>
    <w:rsid w:val="009255B7"/>
    <w:rsid w:val="00925921"/>
    <w:rsid w:val="009278C6"/>
    <w:rsid w:val="00930E92"/>
    <w:rsid w:val="0093179B"/>
    <w:rsid w:val="00933318"/>
    <w:rsid w:val="00933A36"/>
    <w:rsid w:val="0093424D"/>
    <w:rsid w:val="00936019"/>
    <w:rsid w:val="00936A3D"/>
    <w:rsid w:val="00937BCC"/>
    <w:rsid w:val="00945101"/>
    <w:rsid w:val="0096007A"/>
    <w:rsid w:val="0096563F"/>
    <w:rsid w:val="00971A55"/>
    <w:rsid w:val="009726DF"/>
    <w:rsid w:val="00973438"/>
    <w:rsid w:val="0097634F"/>
    <w:rsid w:val="009764BE"/>
    <w:rsid w:val="00980BCE"/>
    <w:rsid w:val="00981A53"/>
    <w:rsid w:val="009846FE"/>
    <w:rsid w:val="00990E3E"/>
    <w:rsid w:val="00991D42"/>
    <w:rsid w:val="0099425C"/>
    <w:rsid w:val="00994ABC"/>
    <w:rsid w:val="009974AF"/>
    <w:rsid w:val="00997D71"/>
    <w:rsid w:val="00997E8B"/>
    <w:rsid w:val="009A1A6B"/>
    <w:rsid w:val="009A5B49"/>
    <w:rsid w:val="009B196F"/>
    <w:rsid w:val="009B618A"/>
    <w:rsid w:val="009B68F1"/>
    <w:rsid w:val="009C1DAE"/>
    <w:rsid w:val="009C2D9A"/>
    <w:rsid w:val="009C4E74"/>
    <w:rsid w:val="009D30DF"/>
    <w:rsid w:val="009D5780"/>
    <w:rsid w:val="009D7176"/>
    <w:rsid w:val="009E34EC"/>
    <w:rsid w:val="009F6393"/>
    <w:rsid w:val="009F656B"/>
    <w:rsid w:val="009F667A"/>
    <w:rsid w:val="009F6920"/>
    <w:rsid w:val="00A00702"/>
    <w:rsid w:val="00A01B3B"/>
    <w:rsid w:val="00A0740F"/>
    <w:rsid w:val="00A108A4"/>
    <w:rsid w:val="00A17BBD"/>
    <w:rsid w:val="00A21BD8"/>
    <w:rsid w:val="00A22C03"/>
    <w:rsid w:val="00A24512"/>
    <w:rsid w:val="00A24840"/>
    <w:rsid w:val="00A26DEA"/>
    <w:rsid w:val="00A27510"/>
    <w:rsid w:val="00A319CF"/>
    <w:rsid w:val="00A328F2"/>
    <w:rsid w:val="00A33FA7"/>
    <w:rsid w:val="00A357B5"/>
    <w:rsid w:val="00A42921"/>
    <w:rsid w:val="00A44587"/>
    <w:rsid w:val="00A46DC6"/>
    <w:rsid w:val="00A5556B"/>
    <w:rsid w:val="00A66F20"/>
    <w:rsid w:val="00A7298A"/>
    <w:rsid w:val="00A732C0"/>
    <w:rsid w:val="00A74499"/>
    <w:rsid w:val="00A77959"/>
    <w:rsid w:val="00A846A8"/>
    <w:rsid w:val="00A91557"/>
    <w:rsid w:val="00A93A05"/>
    <w:rsid w:val="00AA374F"/>
    <w:rsid w:val="00AA3A71"/>
    <w:rsid w:val="00AA45A9"/>
    <w:rsid w:val="00AA571A"/>
    <w:rsid w:val="00AB278F"/>
    <w:rsid w:val="00AB35DA"/>
    <w:rsid w:val="00AC0C78"/>
    <w:rsid w:val="00AD65DC"/>
    <w:rsid w:val="00AD661C"/>
    <w:rsid w:val="00AE277D"/>
    <w:rsid w:val="00AE4371"/>
    <w:rsid w:val="00AE7C39"/>
    <w:rsid w:val="00AF5823"/>
    <w:rsid w:val="00AF588F"/>
    <w:rsid w:val="00B01B2A"/>
    <w:rsid w:val="00B04760"/>
    <w:rsid w:val="00B072F0"/>
    <w:rsid w:val="00B07A91"/>
    <w:rsid w:val="00B07F93"/>
    <w:rsid w:val="00B110D6"/>
    <w:rsid w:val="00B136BC"/>
    <w:rsid w:val="00B158CE"/>
    <w:rsid w:val="00B17177"/>
    <w:rsid w:val="00B17E83"/>
    <w:rsid w:val="00B20F9A"/>
    <w:rsid w:val="00B25E53"/>
    <w:rsid w:val="00B34F63"/>
    <w:rsid w:val="00B37140"/>
    <w:rsid w:val="00B373BD"/>
    <w:rsid w:val="00B37447"/>
    <w:rsid w:val="00B436FA"/>
    <w:rsid w:val="00B437A4"/>
    <w:rsid w:val="00B4469B"/>
    <w:rsid w:val="00B51469"/>
    <w:rsid w:val="00B610B1"/>
    <w:rsid w:val="00B62993"/>
    <w:rsid w:val="00B6782F"/>
    <w:rsid w:val="00B70A3F"/>
    <w:rsid w:val="00B7318B"/>
    <w:rsid w:val="00B7361A"/>
    <w:rsid w:val="00B73A5D"/>
    <w:rsid w:val="00B764BC"/>
    <w:rsid w:val="00B76AC3"/>
    <w:rsid w:val="00B77D62"/>
    <w:rsid w:val="00B84573"/>
    <w:rsid w:val="00B84DD0"/>
    <w:rsid w:val="00B87D3F"/>
    <w:rsid w:val="00B90CEB"/>
    <w:rsid w:val="00B91092"/>
    <w:rsid w:val="00B92AA8"/>
    <w:rsid w:val="00BA08BE"/>
    <w:rsid w:val="00BA3D32"/>
    <w:rsid w:val="00BA515A"/>
    <w:rsid w:val="00BA62AF"/>
    <w:rsid w:val="00BA63BC"/>
    <w:rsid w:val="00BB36BD"/>
    <w:rsid w:val="00BB4CF4"/>
    <w:rsid w:val="00BB6315"/>
    <w:rsid w:val="00BB7816"/>
    <w:rsid w:val="00BB7DD5"/>
    <w:rsid w:val="00BC281F"/>
    <w:rsid w:val="00BC3929"/>
    <w:rsid w:val="00BC5B0D"/>
    <w:rsid w:val="00BC6832"/>
    <w:rsid w:val="00BD25AB"/>
    <w:rsid w:val="00BD291E"/>
    <w:rsid w:val="00BD2C5D"/>
    <w:rsid w:val="00BE0052"/>
    <w:rsid w:val="00BE08B2"/>
    <w:rsid w:val="00BE54A1"/>
    <w:rsid w:val="00BE6A1C"/>
    <w:rsid w:val="00BF1A9C"/>
    <w:rsid w:val="00BF376B"/>
    <w:rsid w:val="00BF4FE5"/>
    <w:rsid w:val="00BF6011"/>
    <w:rsid w:val="00C00931"/>
    <w:rsid w:val="00C01561"/>
    <w:rsid w:val="00C0182F"/>
    <w:rsid w:val="00C01904"/>
    <w:rsid w:val="00C06343"/>
    <w:rsid w:val="00C10ACE"/>
    <w:rsid w:val="00C115ED"/>
    <w:rsid w:val="00C12779"/>
    <w:rsid w:val="00C16529"/>
    <w:rsid w:val="00C171D3"/>
    <w:rsid w:val="00C17D24"/>
    <w:rsid w:val="00C327DE"/>
    <w:rsid w:val="00C347A4"/>
    <w:rsid w:val="00C361D6"/>
    <w:rsid w:val="00C433A8"/>
    <w:rsid w:val="00C4456A"/>
    <w:rsid w:val="00C44A83"/>
    <w:rsid w:val="00C47315"/>
    <w:rsid w:val="00C51784"/>
    <w:rsid w:val="00C518BD"/>
    <w:rsid w:val="00C612F2"/>
    <w:rsid w:val="00C613C6"/>
    <w:rsid w:val="00C659D0"/>
    <w:rsid w:val="00C6736F"/>
    <w:rsid w:val="00C73508"/>
    <w:rsid w:val="00C82043"/>
    <w:rsid w:val="00C83DE0"/>
    <w:rsid w:val="00C87494"/>
    <w:rsid w:val="00C9074F"/>
    <w:rsid w:val="00C92071"/>
    <w:rsid w:val="00C921B4"/>
    <w:rsid w:val="00C93D26"/>
    <w:rsid w:val="00C93DB5"/>
    <w:rsid w:val="00C947FB"/>
    <w:rsid w:val="00C96E2D"/>
    <w:rsid w:val="00C97833"/>
    <w:rsid w:val="00CA0035"/>
    <w:rsid w:val="00CA2C2F"/>
    <w:rsid w:val="00CA4618"/>
    <w:rsid w:val="00CA6114"/>
    <w:rsid w:val="00CB1200"/>
    <w:rsid w:val="00CC09E8"/>
    <w:rsid w:val="00CC17D4"/>
    <w:rsid w:val="00CC2A34"/>
    <w:rsid w:val="00CC3137"/>
    <w:rsid w:val="00CC5F41"/>
    <w:rsid w:val="00CD1124"/>
    <w:rsid w:val="00CD2681"/>
    <w:rsid w:val="00CE41A5"/>
    <w:rsid w:val="00CF0C03"/>
    <w:rsid w:val="00CF1859"/>
    <w:rsid w:val="00CF4718"/>
    <w:rsid w:val="00CF718D"/>
    <w:rsid w:val="00D0289A"/>
    <w:rsid w:val="00D049D7"/>
    <w:rsid w:val="00D10EF9"/>
    <w:rsid w:val="00D11805"/>
    <w:rsid w:val="00D11F44"/>
    <w:rsid w:val="00D12806"/>
    <w:rsid w:val="00D179EC"/>
    <w:rsid w:val="00D20FA8"/>
    <w:rsid w:val="00D214AA"/>
    <w:rsid w:val="00D21832"/>
    <w:rsid w:val="00D21D7B"/>
    <w:rsid w:val="00D220E6"/>
    <w:rsid w:val="00D224DB"/>
    <w:rsid w:val="00D270C7"/>
    <w:rsid w:val="00D31407"/>
    <w:rsid w:val="00D33448"/>
    <w:rsid w:val="00D34F50"/>
    <w:rsid w:val="00D35F6C"/>
    <w:rsid w:val="00D4320F"/>
    <w:rsid w:val="00D4695E"/>
    <w:rsid w:val="00D53412"/>
    <w:rsid w:val="00D6013D"/>
    <w:rsid w:val="00D66B32"/>
    <w:rsid w:val="00D6710D"/>
    <w:rsid w:val="00D67ECD"/>
    <w:rsid w:val="00D76E7D"/>
    <w:rsid w:val="00D77D2D"/>
    <w:rsid w:val="00D86EE9"/>
    <w:rsid w:val="00D91FDF"/>
    <w:rsid w:val="00D92E93"/>
    <w:rsid w:val="00D94850"/>
    <w:rsid w:val="00D94886"/>
    <w:rsid w:val="00D94FCD"/>
    <w:rsid w:val="00D97FA1"/>
    <w:rsid w:val="00DA009C"/>
    <w:rsid w:val="00DA07F0"/>
    <w:rsid w:val="00DA1B63"/>
    <w:rsid w:val="00DA269C"/>
    <w:rsid w:val="00DA42F8"/>
    <w:rsid w:val="00DA5532"/>
    <w:rsid w:val="00DA5CC8"/>
    <w:rsid w:val="00DB1886"/>
    <w:rsid w:val="00DB341F"/>
    <w:rsid w:val="00DB3B49"/>
    <w:rsid w:val="00DC4D74"/>
    <w:rsid w:val="00DC6750"/>
    <w:rsid w:val="00DC734A"/>
    <w:rsid w:val="00DD1CE1"/>
    <w:rsid w:val="00DD2692"/>
    <w:rsid w:val="00DD3599"/>
    <w:rsid w:val="00DD3712"/>
    <w:rsid w:val="00DD7A19"/>
    <w:rsid w:val="00DE59FF"/>
    <w:rsid w:val="00DF075E"/>
    <w:rsid w:val="00DF3300"/>
    <w:rsid w:val="00DF4CB4"/>
    <w:rsid w:val="00DF6E7B"/>
    <w:rsid w:val="00E00F18"/>
    <w:rsid w:val="00E07244"/>
    <w:rsid w:val="00E0765F"/>
    <w:rsid w:val="00E10C79"/>
    <w:rsid w:val="00E152CC"/>
    <w:rsid w:val="00E163B4"/>
    <w:rsid w:val="00E177A2"/>
    <w:rsid w:val="00E215E1"/>
    <w:rsid w:val="00E22F31"/>
    <w:rsid w:val="00E23C15"/>
    <w:rsid w:val="00E24264"/>
    <w:rsid w:val="00E27883"/>
    <w:rsid w:val="00E31C15"/>
    <w:rsid w:val="00E36DAF"/>
    <w:rsid w:val="00E4504D"/>
    <w:rsid w:val="00E51807"/>
    <w:rsid w:val="00E611A8"/>
    <w:rsid w:val="00E675D0"/>
    <w:rsid w:val="00E678BE"/>
    <w:rsid w:val="00E716E2"/>
    <w:rsid w:val="00E719C2"/>
    <w:rsid w:val="00E7348D"/>
    <w:rsid w:val="00E83BF0"/>
    <w:rsid w:val="00E86068"/>
    <w:rsid w:val="00E931F3"/>
    <w:rsid w:val="00E94685"/>
    <w:rsid w:val="00E9498B"/>
    <w:rsid w:val="00E979AE"/>
    <w:rsid w:val="00EA28EE"/>
    <w:rsid w:val="00EA5A50"/>
    <w:rsid w:val="00EB1B22"/>
    <w:rsid w:val="00EB31F9"/>
    <w:rsid w:val="00EB5002"/>
    <w:rsid w:val="00EC19EF"/>
    <w:rsid w:val="00EC1A0E"/>
    <w:rsid w:val="00EC202C"/>
    <w:rsid w:val="00EC2943"/>
    <w:rsid w:val="00EC3757"/>
    <w:rsid w:val="00EC37AB"/>
    <w:rsid w:val="00EC386A"/>
    <w:rsid w:val="00EC5BA2"/>
    <w:rsid w:val="00EC7A16"/>
    <w:rsid w:val="00ED1744"/>
    <w:rsid w:val="00ED40E7"/>
    <w:rsid w:val="00ED4E10"/>
    <w:rsid w:val="00ED6057"/>
    <w:rsid w:val="00ED66A5"/>
    <w:rsid w:val="00ED7B94"/>
    <w:rsid w:val="00EE48BA"/>
    <w:rsid w:val="00EE5B64"/>
    <w:rsid w:val="00F03D79"/>
    <w:rsid w:val="00F045A6"/>
    <w:rsid w:val="00F04A6F"/>
    <w:rsid w:val="00F118F2"/>
    <w:rsid w:val="00F140C2"/>
    <w:rsid w:val="00F20B43"/>
    <w:rsid w:val="00F22F2D"/>
    <w:rsid w:val="00F23AA2"/>
    <w:rsid w:val="00F25B03"/>
    <w:rsid w:val="00F270CC"/>
    <w:rsid w:val="00F32BE9"/>
    <w:rsid w:val="00F3420E"/>
    <w:rsid w:val="00F34F8E"/>
    <w:rsid w:val="00F374C4"/>
    <w:rsid w:val="00F37E1D"/>
    <w:rsid w:val="00F43048"/>
    <w:rsid w:val="00F450EB"/>
    <w:rsid w:val="00F5234A"/>
    <w:rsid w:val="00F53A9F"/>
    <w:rsid w:val="00F62323"/>
    <w:rsid w:val="00F64638"/>
    <w:rsid w:val="00F70763"/>
    <w:rsid w:val="00F728C3"/>
    <w:rsid w:val="00F76C64"/>
    <w:rsid w:val="00F770E7"/>
    <w:rsid w:val="00F853B5"/>
    <w:rsid w:val="00F86E75"/>
    <w:rsid w:val="00F87732"/>
    <w:rsid w:val="00F91439"/>
    <w:rsid w:val="00F94160"/>
    <w:rsid w:val="00F94421"/>
    <w:rsid w:val="00F94B7E"/>
    <w:rsid w:val="00F95040"/>
    <w:rsid w:val="00F971E8"/>
    <w:rsid w:val="00FA0469"/>
    <w:rsid w:val="00FA414F"/>
    <w:rsid w:val="00FA50A4"/>
    <w:rsid w:val="00FB0159"/>
    <w:rsid w:val="00FB1FA2"/>
    <w:rsid w:val="00FB2B00"/>
    <w:rsid w:val="00FB3FA2"/>
    <w:rsid w:val="00FB508D"/>
    <w:rsid w:val="00FB67C9"/>
    <w:rsid w:val="00FC58B9"/>
    <w:rsid w:val="00FC5C8E"/>
    <w:rsid w:val="00FC6151"/>
    <w:rsid w:val="00FC67D6"/>
    <w:rsid w:val="00FD16DE"/>
    <w:rsid w:val="00FE3942"/>
    <w:rsid w:val="00FF0F91"/>
    <w:rsid w:val="00FF31E8"/>
    <w:rsid w:val="00FF37AF"/>
    <w:rsid w:val="00FF7373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34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1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778C"/>
    <w:pPr>
      <w:ind w:left="720"/>
      <w:contextualSpacing/>
    </w:pPr>
  </w:style>
  <w:style w:type="paragraph" w:styleId="a5">
    <w:name w:val="Body Text Indent"/>
    <w:basedOn w:val="a"/>
    <w:link w:val="a6"/>
    <w:rsid w:val="00846F8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46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rsid w:val="006440F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44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D08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54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17B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7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17B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7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716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6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5;&#1080;&#1083;&#1100;&#1085;&#1086;&#1074;&#1072;%201\&#1055;&#1080;&#1083;&#1100;&#1085;&#1086;&#1074;&#1072;1\&#1087;&#1088;&#1080;&#1082;&#1072;&#1079;&#1099;\2016\&#1052;&#1047;\&#1084;&#1091;&#1085;&#1080;&#1094;&#1080;&#1087;&#1072;&#1083;&#1100;&#1085;&#1086;&#1077;%20&#1079;&#1072;&#1076;&#1072;&#1085;&#1080;&#1077;%20&#1085;&#1072;%202016%20&#1075;&#1086;&#1076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mo.vrnli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rnlib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A2D8-8DA2-437B-A339-501E5563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край</cp:lastModifiedBy>
  <cp:revision>4</cp:revision>
  <cp:lastPrinted>2017-09-13T15:14:00Z</cp:lastPrinted>
  <dcterms:created xsi:type="dcterms:W3CDTF">2017-11-08T13:35:00Z</dcterms:created>
  <dcterms:modified xsi:type="dcterms:W3CDTF">2017-11-28T12:08:00Z</dcterms:modified>
</cp:coreProperties>
</file>